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7752" w:type="dxa"/>
        <w:tblLayout w:type="fixed"/>
        <w:tblLook w:val="0000" w:firstRow="0" w:lastRow="0" w:firstColumn="0" w:lastColumn="0" w:noHBand="0" w:noVBand="0"/>
      </w:tblPr>
      <w:tblGrid>
        <w:gridCol w:w="10598"/>
        <w:gridCol w:w="5279"/>
        <w:gridCol w:w="1875"/>
      </w:tblGrid>
      <w:tr w:rsidR="00DE6442" w:rsidRPr="00647D79" w14:paraId="616E4E0C" w14:textId="77777777" w:rsidTr="00F92256">
        <w:tc>
          <w:tcPr>
            <w:tcW w:w="10598" w:type="dxa"/>
            <w:shd w:val="clear" w:color="auto" w:fill="auto"/>
          </w:tcPr>
          <w:p w14:paraId="4FA27C86" w14:textId="7788C875" w:rsidR="00F92256" w:rsidRDefault="00971979" w:rsidP="00F92256">
            <w:pPr>
              <w:widowControl w:val="0"/>
              <w:tabs>
                <w:tab w:val="left" w:pos="450"/>
                <w:tab w:val="left" w:pos="6915"/>
              </w:tabs>
              <w:autoSpaceDE w:val="0"/>
              <w:autoSpaceDN w:val="0"/>
              <w:adjustRightInd w:val="0"/>
              <w:spacing w:after="240"/>
              <w:rPr>
                <w:rFonts w:ascii="Times" w:hAnsi="Times" w:cs="Times"/>
                <w:sz w:val="28"/>
                <w:szCs w:val="28"/>
              </w:rPr>
            </w:pPr>
            <w:r>
              <w:rPr>
                <w:rFonts w:ascii="Times" w:hAnsi="Times" w:cs="Times"/>
                <w:noProof/>
                <w:sz w:val="28"/>
                <w:szCs w:val="28"/>
                <w:lang w:eastAsia="ru-RU"/>
              </w:rPr>
              <mc:AlternateContent>
                <mc:Choice Requires="wps">
                  <w:drawing>
                    <wp:anchor distT="0" distB="0" distL="114300" distR="114300" simplePos="0" relativeHeight="251661312" behindDoc="0" locked="0" layoutInCell="1" allowOverlap="1" wp14:anchorId="58B1E7D5" wp14:editId="625F27DA">
                      <wp:simplePos x="0" y="0"/>
                      <wp:positionH relativeFrom="column">
                        <wp:posOffset>173355</wp:posOffset>
                      </wp:positionH>
                      <wp:positionV relativeFrom="paragraph">
                        <wp:posOffset>201295</wp:posOffset>
                      </wp:positionV>
                      <wp:extent cx="1623060" cy="1496060"/>
                      <wp:effectExtent l="35560" t="0" r="36830" b="5461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23060" cy="1496060"/>
                              </a:xfrm>
                              <a:prstGeom prst="rect">
                                <a:avLst/>
                              </a:prstGeom>
                              <a:extLst>
                                <a:ext uri="{AF507438-7753-43E0-B8FC-AC1667EBCBE1}">
                                  <a14:hiddenEffects xmlns:a14="http://schemas.microsoft.com/office/drawing/2010/main">
                                    <a:effectLst/>
                                  </a14:hiddenEffects>
                                </a:ext>
                              </a:extLst>
                            </wps:spPr>
                            <wps:txbx>
                              <w:txbxContent>
                                <w:p w14:paraId="59C0B6FF" w14:textId="77777777" w:rsidR="00971979" w:rsidRDefault="00971979" w:rsidP="00971979">
                                  <w:pPr>
                                    <w:jc w:val="center"/>
                                  </w:pPr>
                                  <w:r>
                                    <w:rPr>
                                      <w:rFonts w:ascii="Arial Black" w:hAnsi="Arial Black"/>
                                      <w:color w:val="000000"/>
                                      <w:sz w:val="72"/>
                                      <w:szCs w:val="72"/>
                                      <w14:textOutline w14:w="9525" w14:cap="flat" w14:cmpd="sng" w14:algn="ctr">
                                        <w14:solidFill>
                                          <w14:srgbClr w14:val="000000"/>
                                        </w14:solidFill>
                                        <w14:prstDash w14:val="solid"/>
                                        <w14:round/>
                                      </w14:textOutline>
                                    </w:rPr>
                                    <w:t>Федерация экстремального спорта</w:t>
                                  </w:r>
                                </w:p>
                              </w:txbxContent>
                            </wps:txbx>
                            <wps:bodyPr spcFirstLastPara="1" wrap="square" numCol="1" fromWordArt="1">
                              <a:prstTxWarp prst="textArchDown">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58B1E7D5" id="_x0000_t202" coordsize="21600,21600" o:spt="202" path="m,l,21600r21600,l21600,xe">
                      <v:stroke joinstyle="miter"/>
                      <v:path gradientshapeok="t" o:connecttype="rect"/>
                    </v:shapetype>
                    <v:shape id="WordArt 2" o:spid="_x0000_s1026" type="#_x0000_t202" style="position:absolute;margin-left:13.65pt;margin-top:15.85pt;width:127.8pt;height:1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" filled="f" stroked="f">
                      <o:lock v:ext="edit" shapetype="t"/>
                      <v:textbox style="mso-fit-shape-to-text:t">
                        <w:txbxContent>
                          <w:p w14:paraId="59C0B6FF" w14:textId="77777777" w:rsidR="00971979" w:rsidRDefault="00971979" w:rsidP="00971979">
                            <w:pPr>
                              <w:jc w:val="center"/>
                            </w:pPr>
                            <w:r>
                              <w:rPr>
                                <w:rFonts w:ascii="Arial Black" w:hAnsi="Arial Black"/>
                                <w:color w:val="000000"/>
                                <w:sz w:val="72"/>
                                <w:szCs w:val="72"/>
                                <w14:textOutline w14:w="9525" w14:cap="flat" w14:cmpd="sng" w14:algn="ctr">
                                  <w14:solidFill>
                                    <w14:srgbClr w14:val="000000"/>
                                  </w14:solidFill>
                                  <w14:prstDash w14:val="solid"/>
                                  <w14:round/>
                                </w14:textOutline>
                              </w:rPr>
                              <w:t>Федерация экстремального спорта</w:t>
                            </w:r>
                          </w:p>
                        </w:txbxContent>
                      </v:textbox>
                    </v:shape>
                  </w:pict>
                </mc:Fallback>
              </mc:AlternateContent>
            </w:r>
            <w:r w:rsidR="0001180B">
              <w:rPr>
                <w:rFonts w:ascii="Times" w:hAnsi="Times" w:cs="Times"/>
                <w:noProof/>
                <w:sz w:val="28"/>
                <w:szCs w:val="28"/>
                <w:lang w:val="ru-RU" w:eastAsia="ru-RU"/>
              </w:rPr>
              <w:drawing>
                <wp:anchor distT="0" distB="0" distL="114300" distR="114300" simplePos="0" relativeHeight="251660288" behindDoc="1" locked="0" layoutInCell="1" allowOverlap="1" wp14:anchorId="3C17CBDE" wp14:editId="77F4D64B">
                  <wp:simplePos x="0" y="0"/>
                  <wp:positionH relativeFrom="column">
                    <wp:posOffset>120650</wp:posOffset>
                  </wp:positionH>
                  <wp:positionV relativeFrom="paragraph">
                    <wp:posOffset>142240</wp:posOffset>
                  </wp:positionV>
                  <wp:extent cx="1764665" cy="1638300"/>
                  <wp:effectExtent l="152400" t="76200" r="102235" b="7620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4665" cy="1638300"/>
                          </a:xfrm>
                          <a:prstGeom prst="ellipse">
                            <a:avLst/>
                          </a:prstGeom>
                          <a:ln w="63500" cap="rnd">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anchor>
              </w:drawing>
            </w:r>
            <w:r w:rsidR="00F92256">
              <w:rPr>
                <w:rFonts w:ascii="Times" w:hAnsi="Times" w:cs="Times"/>
                <w:sz w:val="28"/>
                <w:szCs w:val="28"/>
              </w:rPr>
              <w:tab/>
            </w:r>
            <w:r w:rsidR="00F92256">
              <w:rPr>
                <w:rFonts w:ascii="Times" w:hAnsi="Times" w:cs="Times"/>
                <w:sz w:val="28"/>
                <w:szCs w:val="28"/>
              </w:rPr>
              <w:tab/>
            </w:r>
          </w:p>
          <w:p w14:paraId="278FFB58" w14:textId="77777777" w:rsidR="00F92256" w:rsidRDefault="00F92256" w:rsidP="00F92256">
            <w:pPr>
              <w:widowControl w:val="0"/>
              <w:autoSpaceDE w:val="0"/>
              <w:autoSpaceDN w:val="0"/>
              <w:adjustRightInd w:val="0"/>
              <w:spacing w:after="240"/>
              <w:jc w:val="center"/>
              <w:rPr>
                <w:rFonts w:ascii="Times" w:hAnsi="Times" w:cs="Times"/>
                <w:sz w:val="28"/>
                <w:szCs w:val="28"/>
              </w:rPr>
            </w:pPr>
          </w:p>
          <w:p w14:paraId="59AA3090" w14:textId="5E47D892" w:rsidR="00F92256" w:rsidRDefault="00013BF8" w:rsidP="00F92256">
            <w:pPr>
              <w:widowControl w:val="0"/>
              <w:autoSpaceDE w:val="0"/>
              <w:autoSpaceDN w:val="0"/>
              <w:adjustRightInd w:val="0"/>
              <w:spacing w:after="240"/>
              <w:rPr>
                <w:rFonts w:ascii="Times" w:hAnsi="Times" w:cs="Times"/>
                <w:sz w:val="28"/>
                <w:szCs w:val="28"/>
              </w:rPr>
            </w:pPr>
            <w:r>
              <w:rPr>
                <w:rFonts w:ascii="Times" w:hAnsi="Times" w:cs="Times"/>
                <w:noProof/>
                <w:sz w:val="28"/>
                <w:szCs w:val="28"/>
                <w:lang w:val="ru-RU" w:eastAsia="ru-RU"/>
              </w:rPr>
              <w:drawing>
                <wp:anchor distT="0" distB="0" distL="114300" distR="114300" simplePos="0" relativeHeight="251665408" behindDoc="0" locked="0" layoutInCell="1" allowOverlap="1" wp14:anchorId="286DE352" wp14:editId="1A29A3C4">
                  <wp:simplePos x="0" y="0"/>
                  <wp:positionH relativeFrom="margin">
                    <wp:posOffset>2085975</wp:posOffset>
                  </wp:positionH>
                  <wp:positionV relativeFrom="margin">
                    <wp:posOffset>1876425</wp:posOffset>
                  </wp:positionV>
                  <wp:extent cx="1828800" cy="2590800"/>
                  <wp:effectExtent l="0" t="0" r="0" b="0"/>
                  <wp:wrapSquare wrapText="bothSides"/>
                  <wp:docPr id="1" name="Рисунок 4" descr="C:\Users\User\Downloads\FederationAeronautiqueInternationa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FederationAeronautiqueInternationale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2590800"/>
                          </a:xfrm>
                          <a:prstGeom prst="rect">
                            <a:avLst/>
                          </a:prstGeom>
                          <a:noFill/>
                          <a:ln w="9525">
                            <a:noFill/>
                            <a:miter lim="800000"/>
                            <a:headEnd/>
                            <a:tailEnd/>
                          </a:ln>
                        </pic:spPr>
                      </pic:pic>
                    </a:graphicData>
                  </a:graphic>
                </wp:anchor>
              </w:drawing>
            </w:r>
            <w:r w:rsidR="00F92256">
              <w:rPr>
                <w:rFonts w:ascii="Times" w:hAnsi="Times" w:cs="Times"/>
                <w:noProof/>
                <w:sz w:val="28"/>
                <w:szCs w:val="28"/>
                <w:lang w:val="ru-RU" w:eastAsia="ru-RU"/>
              </w:rPr>
              <w:drawing>
                <wp:anchor distT="0" distB="0" distL="114300" distR="114300" simplePos="0" relativeHeight="251662336" behindDoc="0" locked="0" layoutInCell="1" allowOverlap="1" wp14:anchorId="06CDE280" wp14:editId="237707AB">
                  <wp:simplePos x="0" y="0"/>
                  <wp:positionH relativeFrom="column">
                    <wp:posOffset>4090670</wp:posOffset>
                  </wp:positionH>
                  <wp:positionV relativeFrom="paragraph">
                    <wp:posOffset>-962025</wp:posOffset>
                  </wp:positionV>
                  <wp:extent cx="1962150" cy="1933575"/>
                  <wp:effectExtent l="19050" t="0" r="0" b="0"/>
                  <wp:wrapSquare wrapText="bothSides"/>
                  <wp:docPr id="5" name="Рисунок 1" descr="C:\Users\User\Downloads\YoUOxxeHJ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YoUOxxeHJHk.jpg"/>
                          <pic:cNvPicPr>
                            <a:picLocks noChangeAspect="1" noChangeArrowheads="1"/>
                          </pic:cNvPicPr>
                        </pic:nvPicPr>
                        <pic:blipFill>
                          <a:blip r:embed="rId10" cstate="print"/>
                          <a:srcRect/>
                          <a:stretch>
                            <a:fillRect/>
                          </a:stretch>
                        </pic:blipFill>
                        <pic:spPr bwMode="auto">
                          <a:xfrm>
                            <a:off x="0" y="0"/>
                            <a:ext cx="1962150" cy="1933575"/>
                          </a:xfrm>
                          <a:prstGeom prst="rect">
                            <a:avLst/>
                          </a:prstGeom>
                          <a:noFill/>
                          <a:ln w="9525">
                            <a:noFill/>
                            <a:miter lim="800000"/>
                            <a:headEnd/>
                            <a:tailEnd/>
                          </a:ln>
                        </pic:spPr>
                      </pic:pic>
                    </a:graphicData>
                  </a:graphic>
                </wp:anchor>
              </w:drawing>
            </w:r>
            <w:r w:rsidR="00F92256">
              <w:rPr>
                <w:rFonts w:ascii="Times" w:hAnsi="Times" w:cs="Times"/>
                <w:sz w:val="28"/>
                <w:szCs w:val="28"/>
              </w:rPr>
              <w:br w:type="textWrapping" w:clear="all"/>
            </w:r>
          </w:p>
          <w:p w14:paraId="7115FD18" w14:textId="378AAE27" w:rsidR="00DE6442" w:rsidRPr="00F92256" w:rsidRDefault="00DE6442" w:rsidP="003454C3">
            <w:pPr>
              <w:widowControl w:val="0"/>
              <w:autoSpaceDE w:val="0"/>
              <w:autoSpaceDN w:val="0"/>
              <w:adjustRightInd w:val="0"/>
              <w:spacing w:after="240"/>
              <w:jc w:val="center"/>
              <w:rPr>
                <w:rFonts w:ascii="Times" w:hAnsi="Times" w:cs="Times"/>
                <w:sz w:val="28"/>
                <w:szCs w:val="28"/>
              </w:rPr>
            </w:pPr>
          </w:p>
        </w:tc>
        <w:tc>
          <w:tcPr>
            <w:tcW w:w="5279" w:type="dxa"/>
            <w:shd w:val="clear" w:color="auto" w:fill="auto"/>
          </w:tcPr>
          <w:p w14:paraId="739B7A6D" w14:textId="77777777" w:rsidR="00DE6442" w:rsidRPr="00647D79" w:rsidRDefault="00DE6442" w:rsidP="00D711B1">
            <w:pPr>
              <w:rPr>
                <w:rFonts w:cs="Times New Roman"/>
                <w:sz w:val="20"/>
                <w:lang w:val="en-GB"/>
              </w:rPr>
            </w:pPr>
          </w:p>
        </w:tc>
        <w:tc>
          <w:tcPr>
            <w:tcW w:w="1875" w:type="dxa"/>
            <w:shd w:val="clear" w:color="auto" w:fill="auto"/>
          </w:tcPr>
          <w:p w14:paraId="2EB4996A" w14:textId="77777777" w:rsidR="00DE6442" w:rsidRPr="00647D79" w:rsidRDefault="00DE6442" w:rsidP="00D711B1">
            <w:pPr>
              <w:rPr>
                <w:rFonts w:cs="Times New Roman"/>
                <w:sz w:val="20"/>
                <w:lang w:val="en-GB"/>
              </w:rPr>
            </w:pPr>
          </w:p>
        </w:tc>
      </w:tr>
    </w:tbl>
    <w:p w14:paraId="5FB51AB1" w14:textId="77777777" w:rsidR="00DE6442" w:rsidRPr="00647D79" w:rsidRDefault="00DE6442" w:rsidP="00DE6442">
      <w:pPr>
        <w:rPr>
          <w:rFonts w:cs="Times New Roman"/>
          <w:sz w:val="20"/>
          <w:lang w:val="en-GB"/>
        </w:rPr>
      </w:pPr>
    </w:p>
    <w:p w14:paraId="41CDED90" w14:textId="77777777" w:rsidR="00DE6442" w:rsidRPr="00647D79" w:rsidRDefault="00DE6442" w:rsidP="00DE6442">
      <w:pPr>
        <w:rPr>
          <w:rFonts w:cs="Times New Roman"/>
          <w:sz w:val="20"/>
          <w:lang w:val="en-GB"/>
        </w:rPr>
      </w:pPr>
    </w:p>
    <w:p w14:paraId="141F916B" w14:textId="77777777" w:rsidR="00DE6442" w:rsidRPr="00647D79" w:rsidRDefault="00DE6442" w:rsidP="00DE6442">
      <w:pPr>
        <w:rPr>
          <w:rFonts w:cs="Times New Roman"/>
          <w:sz w:val="20"/>
          <w:lang w:val="en-GB"/>
        </w:rPr>
      </w:pPr>
    </w:p>
    <w:p w14:paraId="1A1A8320" w14:textId="77777777" w:rsidR="00DE6442" w:rsidRPr="00647D79" w:rsidRDefault="00DE6442" w:rsidP="00DE6442">
      <w:pPr>
        <w:jc w:val="center"/>
        <w:rPr>
          <w:rFonts w:cs="Times New Roman"/>
          <w:b/>
          <w:sz w:val="32"/>
          <w:szCs w:val="40"/>
          <w:lang w:val="en-GB"/>
        </w:rPr>
      </w:pPr>
    </w:p>
    <w:p w14:paraId="06252085" w14:textId="77777777" w:rsidR="00DE6442" w:rsidRPr="0063746C" w:rsidRDefault="00DE6442" w:rsidP="00DE6442">
      <w:pPr>
        <w:jc w:val="center"/>
        <w:rPr>
          <w:rFonts w:cs="Times New Roman"/>
          <w:b/>
          <w:sz w:val="28"/>
          <w:szCs w:val="28"/>
          <w:lang w:val="en-GB"/>
        </w:rPr>
      </w:pPr>
    </w:p>
    <w:p w14:paraId="03A4DD9B" w14:textId="63CA2EA5" w:rsidR="00C43EC0" w:rsidRDefault="0032721F" w:rsidP="00C43EC0">
      <w:pPr>
        <w:jc w:val="center"/>
        <w:rPr>
          <w:rFonts w:ascii="Arial" w:hAnsi="Arial" w:cs="Arial"/>
          <w:b/>
          <w:sz w:val="52"/>
          <w:szCs w:val="72"/>
          <w:lang w:val="en-GB"/>
        </w:rPr>
      </w:pPr>
      <w:r w:rsidRPr="00396EF7">
        <w:rPr>
          <w:rFonts w:ascii="Arial" w:hAnsi="Arial" w:cs="Arial"/>
          <w:b/>
          <w:sz w:val="52"/>
          <w:szCs w:val="72"/>
          <w:lang w:val="en-GB"/>
        </w:rPr>
        <w:t>Local Regulations</w:t>
      </w:r>
      <w:r w:rsidR="00C43EC0">
        <w:rPr>
          <w:rFonts w:ascii="Arial" w:hAnsi="Arial" w:cs="Arial"/>
          <w:b/>
          <w:sz w:val="52"/>
          <w:szCs w:val="72"/>
          <w:lang w:val="en-GB"/>
        </w:rPr>
        <w:t xml:space="preserve"> </w:t>
      </w:r>
    </w:p>
    <w:p w14:paraId="2273C8C5" w14:textId="77777777" w:rsidR="00971979" w:rsidRDefault="00971979" w:rsidP="0032721F">
      <w:pPr>
        <w:jc w:val="center"/>
        <w:rPr>
          <w:rFonts w:ascii="Arial" w:hAnsi="Arial" w:cs="Arial"/>
          <w:b/>
          <w:sz w:val="40"/>
          <w:szCs w:val="40"/>
          <w:lang w:val="en-GB"/>
        </w:rPr>
      </w:pPr>
      <w:r w:rsidRPr="00971979">
        <w:rPr>
          <w:rFonts w:ascii="Arial" w:hAnsi="Arial" w:cs="Arial"/>
          <w:b/>
          <w:sz w:val="40"/>
          <w:szCs w:val="40"/>
          <w:lang w:val="en-GB"/>
        </w:rPr>
        <w:t xml:space="preserve">Summer Championship of Kazakhstan </w:t>
      </w:r>
    </w:p>
    <w:p w14:paraId="391ED712" w14:textId="57E7DEEF" w:rsidR="0032721F" w:rsidRPr="00396EF7" w:rsidRDefault="00013BF8" w:rsidP="0032721F">
      <w:pPr>
        <w:jc w:val="center"/>
        <w:rPr>
          <w:rFonts w:ascii="Arial" w:hAnsi="Arial" w:cs="Arial"/>
          <w:b/>
          <w:sz w:val="28"/>
          <w:szCs w:val="28"/>
          <w:lang w:val="en-GB"/>
        </w:rPr>
      </w:pPr>
      <w:r>
        <w:rPr>
          <w:rFonts w:ascii="Arial" w:hAnsi="Arial" w:cs="Arial"/>
          <w:b/>
          <w:sz w:val="28"/>
          <w:szCs w:val="28"/>
        </w:rPr>
        <w:t>8</w:t>
      </w:r>
      <w:r w:rsidR="0080651E">
        <w:rPr>
          <w:rFonts w:ascii="Arial" w:hAnsi="Arial" w:cs="Arial"/>
          <w:b/>
          <w:sz w:val="28"/>
          <w:szCs w:val="28"/>
          <w:vertAlign w:val="superscript"/>
          <w:lang w:val="en-GB"/>
        </w:rPr>
        <w:t>th</w:t>
      </w:r>
      <w:r w:rsidR="00933FB8" w:rsidRPr="00933FB8">
        <w:rPr>
          <w:rFonts w:ascii="Arial" w:hAnsi="Arial" w:cs="Arial"/>
          <w:b/>
          <w:sz w:val="28"/>
          <w:szCs w:val="28"/>
        </w:rPr>
        <w:t xml:space="preserve"> </w:t>
      </w:r>
      <w:r w:rsidR="0080651E">
        <w:rPr>
          <w:rFonts w:ascii="Arial" w:hAnsi="Arial" w:cs="Arial"/>
          <w:b/>
          <w:sz w:val="28"/>
          <w:szCs w:val="28"/>
        </w:rPr>
        <w:t>August</w:t>
      </w:r>
      <w:r w:rsidR="00933FB8">
        <w:rPr>
          <w:rFonts w:ascii="Arial" w:hAnsi="Arial" w:cs="Arial"/>
          <w:b/>
          <w:sz w:val="28"/>
          <w:szCs w:val="28"/>
        </w:rPr>
        <w:t xml:space="preserve"> </w:t>
      </w:r>
      <w:r w:rsidR="0032721F" w:rsidRPr="00396EF7">
        <w:rPr>
          <w:rFonts w:ascii="Arial" w:hAnsi="Arial" w:cs="Arial"/>
          <w:b/>
          <w:sz w:val="28"/>
          <w:szCs w:val="28"/>
          <w:lang w:val="en-GB"/>
        </w:rPr>
        <w:t xml:space="preserve"> – </w:t>
      </w:r>
      <w:r w:rsidR="00346737">
        <w:rPr>
          <w:rFonts w:ascii="Arial" w:hAnsi="Arial" w:cs="Arial"/>
          <w:b/>
          <w:sz w:val="28"/>
          <w:szCs w:val="28"/>
        </w:rPr>
        <w:t>1</w:t>
      </w:r>
      <w:r>
        <w:rPr>
          <w:rFonts w:ascii="Arial" w:hAnsi="Arial" w:cs="Arial"/>
          <w:b/>
          <w:sz w:val="28"/>
          <w:szCs w:val="28"/>
        </w:rPr>
        <w:t>4</w:t>
      </w:r>
      <w:r w:rsidR="0080651E">
        <w:rPr>
          <w:rFonts w:ascii="Arial" w:hAnsi="Arial" w:cs="Arial"/>
          <w:b/>
          <w:sz w:val="28"/>
          <w:szCs w:val="28"/>
          <w:vertAlign w:val="superscript"/>
          <w:lang w:val="en-GB"/>
        </w:rPr>
        <w:t>th</w:t>
      </w:r>
      <w:r w:rsidR="001A14E5" w:rsidRPr="00933FB8">
        <w:rPr>
          <w:rFonts w:ascii="Arial" w:hAnsi="Arial" w:cs="Arial"/>
          <w:b/>
          <w:sz w:val="28"/>
          <w:szCs w:val="28"/>
        </w:rPr>
        <w:t xml:space="preserve"> </w:t>
      </w:r>
      <w:r w:rsidR="00933FB8" w:rsidRPr="00933FB8">
        <w:rPr>
          <w:rFonts w:ascii="Arial" w:hAnsi="Arial" w:cs="Arial"/>
          <w:b/>
          <w:sz w:val="28"/>
          <w:szCs w:val="28"/>
        </w:rPr>
        <w:t xml:space="preserve"> </w:t>
      </w:r>
      <w:r w:rsidR="0080651E">
        <w:rPr>
          <w:rFonts w:ascii="Arial" w:hAnsi="Arial" w:cs="Arial"/>
          <w:b/>
          <w:sz w:val="28"/>
          <w:szCs w:val="28"/>
        </w:rPr>
        <w:t>August</w:t>
      </w:r>
      <w:r w:rsidR="00933FB8" w:rsidRPr="00E87462">
        <w:rPr>
          <w:rFonts w:ascii="Arial" w:hAnsi="Arial" w:cs="Arial"/>
          <w:b/>
          <w:sz w:val="28"/>
          <w:szCs w:val="28"/>
          <w:lang w:val="en-GB"/>
        </w:rPr>
        <w:t xml:space="preserve"> </w:t>
      </w:r>
      <w:r w:rsidR="0032721F" w:rsidRPr="00E87462">
        <w:rPr>
          <w:rFonts w:ascii="Arial" w:hAnsi="Arial" w:cs="Arial"/>
          <w:b/>
          <w:sz w:val="28"/>
          <w:szCs w:val="28"/>
          <w:lang w:val="en-GB"/>
        </w:rPr>
        <w:t>20</w:t>
      </w:r>
      <w:r w:rsidR="00933FB8">
        <w:rPr>
          <w:rFonts w:ascii="Arial" w:hAnsi="Arial" w:cs="Arial"/>
          <w:b/>
          <w:sz w:val="28"/>
          <w:szCs w:val="28"/>
          <w:lang w:val="en-GB"/>
        </w:rPr>
        <w:t>2</w:t>
      </w:r>
      <w:r w:rsidR="00346737">
        <w:rPr>
          <w:rFonts w:ascii="Arial" w:hAnsi="Arial" w:cs="Arial"/>
          <w:b/>
          <w:sz w:val="28"/>
          <w:szCs w:val="28"/>
          <w:lang w:val="en-GB"/>
        </w:rPr>
        <w:t>5</w:t>
      </w:r>
      <w:r w:rsidR="00B11A73">
        <w:rPr>
          <w:rFonts w:ascii="Arial" w:hAnsi="Arial" w:cs="Arial"/>
          <w:b/>
          <w:sz w:val="28"/>
          <w:szCs w:val="28"/>
          <w:lang w:val="en-GB"/>
        </w:rPr>
        <w:t xml:space="preserve"> </w:t>
      </w:r>
      <w:r w:rsidR="0032721F" w:rsidRPr="00396EF7">
        <w:rPr>
          <w:rFonts w:ascii="Arial" w:hAnsi="Arial" w:cs="Arial"/>
          <w:b/>
          <w:sz w:val="28"/>
          <w:szCs w:val="28"/>
          <w:lang w:val="en-GB"/>
        </w:rPr>
        <w:t>, Taldykorgan, Kazakhstan</w:t>
      </w:r>
    </w:p>
    <w:p w14:paraId="6F2DA640" w14:textId="77777777" w:rsidR="0032721F" w:rsidRPr="00396EF7" w:rsidRDefault="0032721F" w:rsidP="0032721F">
      <w:pPr>
        <w:jc w:val="center"/>
        <w:rPr>
          <w:rFonts w:ascii="Arial" w:hAnsi="Arial" w:cs="Arial"/>
          <w:b/>
          <w:sz w:val="28"/>
          <w:szCs w:val="28"/>
          <w:lang w:val="en-GB"/>
        </w:rPr>
      </w:pPr>
    </w:p>
    <w:p w14:paraId="454FE7DA" w14:textId="77777777" w:rsidR="00DE6442" w:rsidRPr="00396EF7" w:rsidRDefault="00DE6442" w:rsidP="00DE6442">
      <w:pPr>
        <w:rPr>
          <w:rFonts w:ascii="Arial" w:hAnsi="Arial" w:cs="Arial"/>
          <w:sz w:val="20"/>
          <w:lang w:val="en-GB"/>
        </w:rPr>
      </w:pPr>
    </w:p>
    <w:p w14:paraId="257E60C0" w14:textId="77777777" w:rsidR="00DE6442" w:rsidRPr="000D1226" w:rsidRDefault="00DE6442" w:rsidP="00DE6442">
      <w:pPr>
        <w:jc w:val="center"/>
        <w:rPr>
          <w:rFonts w:ascii="Arial" w:hAnsi="Arial" w:cs="Arial"/>
          <w:b/>
          <w:bCs/>
          <w:color w:val="FF0000"/>
          <w:sz w:val="20"/>
        </w:rPr>
      </w:pPr>
    </w:p>
    <w:p w14:paraId="7C527552" w14:textId="77777777" w:rsidR="000D1226" w:rsidRPr="000D1226" w:rsidRDefault="000D1226" w:rsidP="00DE6442">
      <w:pPr>
        <w:jc w:val="center"/>
        <w:rPr>
          <w:rFonts w:ascii="Arial" w:hAnsi="Arial" w:cs="Arial"/>
          <w:sz w:val="28"/>
          <w:szCs w:val="36"/>
        </w:rPr>
      </w:pPr>
    </w:p>
    <w:p w14:paraId="026BC740" w14:textId="77777777" w:rsidR="0032721F" w:rsidRPr="00396EF7" w:rsidRDefault="0032721F" w:rsidP="00DE6442">
      <w:pPr>
        <w:rPr>
          <w:rFonts w:ascii="Arial" w:hAnsi="Arial" w:cs="Arial"/>
          <w:color w:val="FF0000"/>
          <w:sz w:val="28"/>
          <w:szCs w:val="36"/>
          <w:lang w:val="en-GB"/>
        </w:rPr>
      </w:pPr>
    </w:p>
    <w:p w14:paraId="7BC78A7C" w14:textId="77777777" w:rsidR="00DE6442" w:rsidRPr="00396EF7" w:rsidRDefault="00DE6442" w:rsidP="00DE6442">
      <w:pPr>
        <w:rPr>
          <w:rFonts w:ascii="Arial" w:hAnsi="Arial" w:cs="Arial"/>
          <w:b/>
          <w:lang w:val="en-GB"/>
        </w:rPr>
      </w:pPr>
      <w:r w:rsidRPr="00396EF7">
        <w:rPr>
          <w:rFonts w:ascii="Arial" w:hAnsi="Arial" w:cs="Arial"/>
          <w:b/>
          <w:lang w:val="en-GB"/>
        </w:rPr>
        <w:t>Organised by:</w:t>
      </w:r>
    </w:p>
    <w:p w14:paraId="3118A5A5" w14:textId="77777777" w:rsidR="00DE6442" w:rsidRPr="004815E6" w:rsidRDefault="00084F0B" w:rsidP="00DE6442">
      <w:pPr>
        <w:rPr>
          <w:rFonts w:ascii="Arial" w:hAnsi="Arial" w:cs="Arial"/>
        </w:rPr>
      </w:pPr>
      <w:r w:rsidRPr="00396EF7">
        <w:rPr>
          <w:rFonts w:ascii="Arial" w:hAnsi="Arial" w:cs="Arial"/>
          <w:lang w:val="en-GB"/>
        </w:rPr>
        <w:t>Kazakhstan</w:t>
      </w:r>
      <w:r w:rsidR="004815E6" w:rsidRPr="00A433D7">
        <w:rPr>
          <w:rFonts w:ascii="Arial" w:hAnsi="Arial" w:cs="Arial"/>
        </w:rPr>
        <w:t xml:space="preserve"> </w:t>
      </w:r>
      <w:r w:rsidR="004815E6">
        <w:rPr>
          <w:rFonts w:ascii="Arial" w:hAnsi="Arial" w:cs="Arial"/>
        </w:rPr>
        <w:t>Air Sports Federation</w:t>
      </w:r>
    </w:p>
    <w:p w14:paraId="19977965" w14:textId="77777777" w:rsidR="00D824A4" w:rsidRPr="00396EF7" w:rsidRDefault="00D824A4" w:rsidP="00DE6442">
      <w:pPr>
        <w:rPr>
          <w:rFonts w:ascii="Arial" w:hAnsi="Arial" w:cs="Arial"/>
          <w:lang w:val="en-GB"/>
        </w:rPr>
      </w:pPr>
      <w:r w:rsidRPr="00396EF7">
        <w:rPr>
          <w:rFonts w:ascii="Arial" w:hAnsi="Arial" w:cs="Arial"/>
          <w:lang w:val="en-GB"/>
        </w:rPr>
        <w:t>Federation of Extreme Sport</w:t>
      </w:r>
      <w:r w:rsidR="0079364B" w:rsidRPr="00396EF7">
        <w:rPr>
          <w:rFonts w:ascii="Arial" w:hAnsi="Arial" w:cs="Arial"/>
          <w:lang w:val="en-GB"/>
        </w:rPr>
        <w:t>s</w:t>
      </w:r>
    </w:p>
    <w:p w14:paraId="6318D1FC" w14:textId="77777777" w:rsidR="00803937" w:rsidRDefault="004815E6" w:rsidP="008B2CC2">
      <w:pPr>
        <w:rPr>
          <w:rFonts w:ascii="Arial" w:hAnsi="Arial" w:cs="Arial"/>
          <w:lang w:val="en-GB"/>
        </w:rPr>
      </w:pPr>
      <w:r>
        <w:rPr>
          <w:rFonts w:ascii="Arial" w:hAnsi="Arial" w:cs="Arial"/>
          <w:lang w:val="en-GB"/>
        </w:rPr>
        <w:t>ALGA sport c</w:t>
      </w:r>
      <w:r w:rsidR="0079364B" w:rsidRPr="00396EF7">
        <w:rPr>
          <w:rFonts w:ascii="Arial" w:hAnsi="Arial" w:cs="Arial"/>
          <w:lang w:val="en-GB"/>
        </w:rPr>
        <w:t xml:space="preserve">lub </w:t>
      </w:r>
      <w:r w:rsidR="00DE052B">
        <w:rPr>
          <w:rFonts w:ascii="Arial" w:hAnsi="Arial" w:cs="Arial"/>
          <w:lang w:val="en-GB"/>
        </w:rPr>
        <w:tab/>
      </w:r>
      <w:r w:rsidR="00DE052B">
        <w:rPr>
          <w:rFonts w:ascii="Arial" w:hAnsi="Arial" w:cs="Arial"/>
          <w:lang w:val="en-GB"/>
        </w:rPr>
        <w:tab/>
      </w:r>
      <w:r w:rsidR="00DE052B">
        <w:rPr>
          <w:rFonts w:ascii="Arial" w:hAnsi="Arial" w:cs="Arial"/>
          <w:lang w:val="en-GB"/>
        </w:rPr>
        <w:tab/>
      </w:r>
      <w:r w:rsidR="00DE052B">
        <w:rPr>
          <w:rFonts w:ascii="Arial" w:hAnsi="Arial" w:cs="Arial"/>
          <w:lang w:val="en-GB"/>
        </w:rPr>
        <w:tab/>
      </w:r>
      <w:r w:rsidR="00DE052B">
        <w:rPr>
          <w:rFonts w:ascii="Arial" w:hAnsi="Arial" w:cs="Arial"/>
          <w:lang w:val="en-GB"/>
        </w:rPr>
        <w:tab/>
      </w:r>
      <w:r w:rsidR="00DE052B">
        <w:rPr>
          <w:rFonts w:ascii="Arial" w:hAnsi="Arial" w:cs="Arial"/>
          <w:lang w:val="en-GB"/>
        </w:rPr>
        <w:tab/>
      </w:r>
      <w:r w:rsidR="00DE052B">
        <w:rPr>
          <w:rFonts w:ascii="Arial" w:hAnsi="Arial" w:cs="Arial"/>
          <w:lang w:val="en-GB"/>
        </w:rPr>
        <w:tab/>
      </w:r>
      <w:r w:rsidR="00DE052B" w:rsidRPr="00DE052B">
        <w:rPr>
          <w:rFonts w:ascii="Arial" w:hAnsi="Arial" w:cs="Arial"/>
          <w:color w:val="FF0000"/>
          <w:lang w:val="en-GB"/>
        </w:rPr>
        <w:t xml:space="preserve"> </w:t>
      </w:r>
    </w:p>
    <w:p w14:paraId="4A3C9686" w14:textId="77777777" w:rsidR="007A4342" w:rsidRDefault="007A4342" w:rsidP="008B2CC2">
      <w:pPr>
        <w:rPr>
          <w:rFonts w:ascii="Arial" w:hAnsi="Arial" w:cs="Arial"/>
          <w:color w:val="000000" w:themeColor="text1"/>
          <w:sz w:val="22"/>
          <w:szCs w:val="22"/>
          <w:lang w:val="en-GB"/>
        </w:rPr>
      </w:pPr>
    </w:p>
    <w:p w14:paraId="116774B0" w14:textId="77777777" w:rsidR="007A4342" w:rsidRDefault="007A4342" w:rsidP="008B2CC2">
      <w:pPr>
        <w:rPr>
          <w:rFonts w:ascii="Arial" w:hAnsi="Arial" w:cs="Arial"/>
          <w:color w:val="000000" w:themeColor="text1"/>
          <w:sz w:val="22"/>
          <w:szCs w:val="22"/>
          <w:lang w:val="en-GB"/>
        </w:rPr>
      </w:pPr>
    </w:p>
    <w:p w14:paraId="48F44DE4" w14:textId="77777777" w:rsidR="00DE6442" w:rsidRPr="008B2CC2" w:rsidRDefault="00DE6442" w:rsidP="008B2CC2">
      <w:pPr>
        <w:rPr>
          <w:rFonts w:ascii="Arial" w:hAnsi="Arial" w:cs="Arial"/>
          <w:lang w:val="en-GB"/>
        </w:rPr>
      </w:pPr>
      <w:r w:rsidRPr="00396EF7">
        <w:rPr>
          <w:rFonts w:ascii="Arial" w:hAnsi="Arial" w:cs="Arial"/>
          <w:color w:val="000000" w:themeColor="text1"/>
          <w:sz w:val="22"/>
          <w:szCs w:val="22"/>
          <w:lang w:val="en-GB"/>
        </w:rPr>
        <w:t>These local regulations are to be used in conjunction with the most recent versions of:</w:t>
      </w:r>
    </w:p>
    <w:p w14:paraId="5F5D0861" w14:textId="77777777" w:rsidR="00D45713" w:rsidRPr="00396EF7" w:rsidRDefault="00D45713" w:rsidP="00DE6442">
      <w:pPr>
        <w:rPr>
          <w:rFonts w:ascii="Arial" w:hAnsi="Arial" w:cs="Arial"/>
          <w:color w:val="000000" w:themeColor="text1"/>
          <w:sz w:val="22"/>
          <w:szCs w:val="22"/>
          <w:lang w:val="en-GB"/>
        </w:rPr>
      </w:pPr>
    </w:p>
    <w:p w14:paraId="0F17684D" w14:textId="77777777" w:rsidR="00D45713" w:rsidRPr="00396EF7" w:rsidRDefault="00D45713" w:rsidP="00D45713">
      <w:pPr>
        <w:rPr>
          <w:rFonts w:ascii="Arial" w:hAnsi="Arial" w:cs="Arial"/>
          <w:color w:val="000000" w:themeColor="text1"/>
          <w:sz w:val="22"/>
          <w:szCs w:val="22"/>
          <w:lang w:val="en-GB"/>
        </w:rPr>
      </w:pPr>
      <w:r w:rsidRPr="00396EF7">
        <w:rPr>
          <w:rFonts w:ascii="Arial" w:hAnsi="Arial" w:cs="Arial"/>
          <w:color w:val="000000" w:themeColor="text1"/>
          <w:sz w:val="22"/>
          <w:szCs w:val="22"/>
          <w:lang w:val="en-GB"/>
        </w:rPr>
        <w:t>•</w:t>
      </w:r>
      <w:r w:rsidRPr="00396EF7">
        <w:rPr>
          <w:rFonts w:ascii="Arial" w:hAnsi="Arial" w:cs="Arial"/>
          <w:color w:val="000000" w:themeColor="text1"/>
          <w:sz w:val="22"/>
          <w:szCs w:val="22"/>
          <w:lang w:val="en-GB"/>
        </w:rPr>
        <w:tab/>
        <w:t>General Section of the FAI Sporting Code</w:t>
      </w:r>
    </w:p>
    <w:p w14:paraId="10091D81" w14:textId="77777777" w:rsidR="00D45713" w:rsidRPr="00396EF7" w:rsidRDefault="00D45713" w:rsidP="00D45713">
      <w:pPr>
        <w:rPr>
          <w:rFonts w:ascii="Arial" w:hAnsi="Arial" w:cs="Arial"/>
          <w:color w:val="000000" w:themeColor="text1"/>
          <w:sz w:val="22"/>
          <w:szCs w:val="22"/>
          <w:lang w:val="en-GB"/>
        </w:rPr>
      </w:pPr>
      <w:r w:rsidRPr="00396EF7">
        <w:rPr>
          <w:rFonts w:ascii="Arial" w:hAnsi="Arial" w:cs="Arial"/>
          <w:color w:val="000000" w:themeColor="text1"/>
          <w:sz w:val="22"/>
          <w:szCs w:val="22"/>
          <w:lang w:val="en-GB"/>
        </w:rPr>
        <w:t>•</w:t>
      </w:r>
      <w:r w:rsidRPr="00396EF7">
        <w:rPr>
          <w:rFonts w:ascii="Arial" w:hAnsi="Arial" w:cs="Arial"/>
          <w:color w:val="000000" w:themeColor="text1"/>
          <w:sz w:val="22"/>
          <w:szCs w:val="22"/>
          <w:lang w:val="en-GB"/>
        </w:rPr>
        <w:tab/>
        <w:t xml:space="preserve">Section 7 </w:t>
      </w:r>
      <w:r w:rsidR="008B2CC2">
        <w:rPr>
          <w:rFonts w:ascii="Arial" w:hAnsi="Arial" w:cs="Arial"/>
          <w:color w:val="000000" w:themeColor="text1"/>
          <w:sz w:val="22"/>
          <w:szCs w:val="22"/>
          <w:lang w:val="en-GB"/>
        </w:rPr>
        <w:t xml:space="preserve">Common </w:t>
      </w:r>
      <w:r w:rsidRPr="00396EF7">
        <w:rPr>
          <w:rFonts w:ascii="Arial" w:hAnsi="Arial" w:cs="Arial"/>
          <w:color w:val="000000" w:themeColor="text1"/>
          <w:sz w:val="22"/>
          <w:szCs w:val="22"/>
          <w:lang w:val="en-GB"/>
        </w:rPr>
        <w:t>of the FAI Sporting Code.</w:t>
      </w:r>
    </w:p>
    <w:p w14:paraId="2C078212" w14:textId="77777777" w:rsidR="008B2CC2" w:rsidRDefault="008B2CC2" w:rsidP="00D45713">
      <w:pPr>
        <w:rPr>
          <w:rFonts w:asciiTheme="minorHAnsi" w:hAnsiTheme="minorHAnsi" w:cstheme="minorHAnsi"/>
          <w:color w:val="000000" w:themeColor="text1"/>
          <w:lang w:val="en-GB"/>
        </w:rPr>
      </w:pPr>
    </w:p>
    <w:tbl>
      <w:tblPr>
        <w:tblW w:w="9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340" w:type="dxa"/>
          <w:bottom w:w="85" w:type="dxa"/>
          <w:right w:w="340" w:type="dxa"/>
        </w:tblCellMar>
        <w:tblLook w:val="00A0" w:firstRow="1" w:lastRow="0" w:firstColumn="1" w:lastColumn="0" w:noHBand="0" w:noVBand="0"/>
      </w:tblPr>
      <w:tblGrid>
        <w:gridCol w:w="9963"/>
      </w:tblGrid>
      <w:tr w:rsidR="0032721F" w:rsidRPr="005B233D" w14:paraId="58711408" w14:textId="77777777" w:rsidTr="00D711B1">
        <w:tc>
          <w:tcPr>
            <w:tcW w:w="9963" w:type="dxa"/>
          </w:tcPr>
          <w:p w14:paraId="3715BFEF" w14:textId="77777777" w:rsidR="0032721F" w:rsidRPr="005B233D" w:rsidRDefault="0032721F" w:rsidP="00D711B1">
            <w:pPr>
              <w:pStyle w:val="VPtexte"/>
              <w:ind w:right="-22"/>
              <w:rPr>
                <w:rFonts w:ascii="Arial" w:hAnsi="Arial" w:cs="Arial"/>
                <w:b/>
                <w:sz w:val="28"/>
                <w:lang w:val="en-US"/>
              </w:rPr>
            </w:pPr>
            <w:r>
              <w:rPr>
                <w:rFonts w:ascii="Arial" w:hAnsi="Arial" w:cs="Arial"/>
                <w:b/>
                <w:sz w:val="28"/>
                <w:lang w:val="en-US"/>
              </w:rPr>
              <w:t>1</w:t>
            </w:r>
            <w:r w:rsidRPr="005B233D">
              <w:rPr>
                <w:rFonts w:ascii="Arial" w:hAnsi="Arial" w:cs="Arial"/>
                <w:b/>
                <w:sz w:val="28"/>
                <w:lang w:val="en-US"/>
              </w:rPr>
              <w:t>.     Contacts &amp; Officials</w:t>
            </w:r>
          </w:p>
        </w:tc>
      </w:tr>
    </w:tbl>
    <w:p w14:paraId="051A5971" w14:textId="77777777" w:rsidR="00E013B5" w:rsidRDefault="00E013B5" w:rsidP="00655D9B">
      <w:pPr>
        <w:tabs>
          <w:tab w:val="left" w:pos="2268"/>
        </w:tabs>
        <w:jc w:val="right"/>
        <w:rPr>
          <w:rFonts w:ascii="Arial" w:hAnsi="Arial" w:cs="Arial"/>
          <w:sz w:val="22"/>
          <w:szCs w:val="22"/>
          <w:lang w:val="ru-RU"/>
        </w:rPr>
      </w:pPr>
    </w:p>
    <w:p w14:paraId="5EE5F20E" w14:textId="77777777" w:rsidR="00AF6F2B" w:rsidRPr="00396EF7" w:rsidRDefault="0032721F" w:rsidP="00E013B5">
      <w:pPr>
        <w:tabs>
          <w:tab w:val="left" w:pos="2268"/>
        </w:tabs>
        <w:rPr>
          <w:rFonts w:ascii="Arial" w:hAnsi="Arial" w:cs="Arial"/>
          <w:color w:val="000000" w:themeColor="text1"/>
          <w:u w:val="single"/>
          <w:lang w:val="en-GB"/>
        </w:rPr>
      </w:pPr>
      <w:r w:rsidRPr="00396EF7">
        <w:rPr>
          <w:rFonts w:ascii="Arial" w:hAnsi="Arial" w:cs="Arial"/>
          <w:sz w:val="22"/>
          <w:szCs w:val="22"/>
        </w:rPr>
        <w:t>Organizing NAC:</w:t>
      </w:r>
      <w:r w:rsidRPr="00396EF7">
        <w:rPr>
          <w:rFonts w:ascii="Arial" w:hAnsi="Arial" w:cs="Arial"/>
          <w:sz w:val="22"/>
          <w:szCs w:val="22"/>
        </w:rPr>
        <w:tab/>
      </w:r>
      <w:r w:rsidRPr="00396EF7">
        <w:rPr>
          <w:rFonts w:ascii="Arial" w:hAnsi="Arial" w:cs="Arial"/>
          <w:sz w:val="22"/>
          <w:szCs w:val="22"/>
        </w:rPr>
        <w:tab/>
      </w:r>
      <w:r w:rsidR="00E013B5" w:rsidRPr="00E013B5">
        <w:rPr>
          <w:rFonts w:ascii="Arial" w:hAnsi="Arial" w:cs="Arial"/>
          <w:sz w:val="22"/>
          <w:szCs w:val="22"/>
        </w:rPr>
        <w:t xml:space="preserve">                                          </w:t>
      </w:r>
      <w:r w:rsidR="00E662AC" w:rsidRPr="00E662AC">
        <w:rPr>
          <w:rFonts w:ascii="Arial" w:hAnsi="Arial" w:cs="Arial"/>
          <w:sz w:val="22"/>
          <w:szCs w:val="22"/>
        </w:rPr>
        <w:t xml:space="preserve">          </w:t>
      </w:r>
      <w:r w:rsidR="00AF6F2B" w:rsidRPr="00396EF7">
        <w:rPr>
          <w:rFonts w:ascii="Arial" w:hAnsi="Arial" w:cs="Arial"/>
          <w:color w:val="000000" w:themeColor="text1"/>
          <w:u w:val="single"/>
          <w:lang w:val="en-GB"/>
        </w:rPr>
        <w:t>Kazakhstan Air Sports Federation</w:t>
      </w:r>
    </w:p>
    <w:p w14:paraId="3683F128" w14:textId="77777777" w:rsidR="00AF6F2B" w:rsidRPr="00396EF7" w:rsidRDefault="00AF6F2B" w:rsidP="00AF6F2B">
      <w:pPr>
        <w:tabs>
          <w:tab w:val="left" w:pos="2268"/>
        </w:tabs>
        <w:jc w:val="right"/>
        <w:rPr>
          <w:rFonts w:ascii="Arial" w:hAnsi="Arial" w:cs="Arial"/>
          <w:color w:val="000000" w:themeColor="text1"/>
          <w:lang w:val="en-GB"/>
        </w:rPr>
      </w:pPr>
      <w:r w:rsidRPr="00396EF7">
        <w:rPr>
          <w:rFonts w:ascii="Arial" w:hAnsi="Arial" w:cs="Arial"/>
          <w:color w:val="000000" w:themeColor="text1"/>
          <w:lang w:val="en-GB"/>
        </w:rPr>
        <w:t>Address: Dostyk 114 Office 127</w:t>
      </w:r>
    </w:p>
    <w:p w14:paraId="7EC75ED9" w14:textId="77777777" w:rsidR="00AF6F2B" w:rsidRPr="00396EF7" w:rsidRDefault="00AF6F2B" w:rsidP="00AF6F2B">
      <w:pPr>
        <w:tabs>
          <w:tab w:val="left" w:pos="2268"/>
        </w:tabs>
        <w:jc w:val="right"/>
        <w:rPr>
          <w:rFonts w:ascii="Arial" w:hAnsi="Arial" w:cs="Arial"/>
          <w:color w:val="000000" w:themeColor="text1"/>
          <w:lang w:val="en-GB"/>
        </w:rPr>
      </w:pPr>
      <w:r w:rsidRPr="00396EF7">
        <w:rPr>
          <w:rFonts w:ascii="Arial" w:hAnsi="Arial" w:cs="Arial"/>
          <w:color w:val="000000" w:themeColor="text1"/>
          <w:lang w:val="en-GB"/>
        </w:rPr>
        <w:t>050051 Almaty, Kazakhstan</w:t>
      </w:r>
    </w:p>
    <w:p w14:paraId="418EAA6F" w14:textId="77777777" w:rsidR="00AF6F2B" w:rsidRPr="00396EF7" w:rsidRDefault="00AF6F2B" w:rsidP="00AF6F2B">
      <w:pPr>
        <w:tabs>
          <w:tab w:val="left" w:pos="2268"/>
        </w:tabs>
        <w:jc w:val="right"/>
        <w:rPr>
          <w:rFonts w:ascii="Arial" w:hAnsi="Arial" w:cs="Arial"/>
          <w:color w:val="000000" w:themeColor="text1"/>
          <w:lang w:val="en-GB"/>
        </w:rPr>
      </w:pPr>
      <w:r w:rsidRPr="00396EF7">
        <w:rPr>
          <w:rFonts w:ascii="Arial" w:hAnsi="Arial" w:cs="Arial"/>
          <w:color w:val="000000" w:themeColor="text1"/>
          <w:lang w:val="en-GB"/>
        </w:rPr>
        <w:t>E-mail: gvexler@list.ru</w:t>
      </w:r>
    </w:p>
    <w:p w14:paraId="192D4B0E" w14:textId="77777777" w:rsidR="00AF6F2B" w:rsidRPr="00396EF7" w:rsidRDefault="00AF6F2B" w:rsidP="00AF6F2B">
      <w:pPr>
        <w:tabs>
          <w:tab w:val="left" w:pos="2268"/>
        </w:tabs>
        <w:jc w:val="right"/>
        <w:rPr>
          <w:rFonts w:ascii="Arial" w:hAnsi="Arial" w:cs="Arial"/>
          <w:color w:val="000000" w:themeColor="text1"/>
          <w:lang w:val="en-GB"/>
        </w:rPr>
      </w:pPr>
      <w:r w:rsidRPr="00396EF7">
        <w:rPr>
          <w:rFonts w:ascii="Arial" w:hAnsi="Arial" w:cs="Arial"/>
          <w:color w:val="000000" w:themeColor="text1"/>
          <w:lang w:val="en-GB"/>
        </w:rPr>
        <w:t>Tel: +7(727)2628802</w:t>
      </w:r>
    </w:p>
    <w:p w14:paraId="79A50CAF" w14:textId="77777777" w:rsidR="00400EEE" w:rsidRPr="00396EF7" w:rsidRDefault="00400EEE" w:rsidP="00400EEE">
      <w:pPr>
        <w:tabs>
          <w:tab w:val="left" w:pos="2268"/>
        </w:tabs>
        <w:rPr>
          <w:rFonts w:ascii="Arial" w:hAnsi="Arial" w:cs="Arial"/>
          <w:sz w:val="22"/>
          <w:szCs w:val="22"/>
        </w:rPr>
      </w:pPr>
    </w:p>
    <w:p w14:paraId="4BE4830B" w14:textId="77777777" w:rsidR="00400EEE" w:rsidRPr="00396EF7" w:rsidRDefault="007E1BF1" w:rsidP="00400EEE">
      <w:pPr>
        <w:tabs>
          <w:tab w:val="left" w:pos="2268"/>
        </w:tabs>
        <w:rPr>
          <w:rFonts w:ascii="Arial" w:hAnsi="Arial" w:cs="Arial"/>
          <w:color w:val="000000" w:themeColor="text1"/>
          <w:u w:val="single"/>
        </w:rPr>
      </w:pPr>
      <w:r>
        <w:rPr>
          <w:rFonts w:ascii="Arial" w:hAnsi="Arial" w:cs="Arial"/>
          <w:sz w:val="22"/>
          <w:szCs w:val="22"/>
        </w:rPr>
        <w:t>Local organiz</w:t>
      </w:r>
      <w:r w:rsidR="0032721F" w:rsidRPr="00396EF7">
        <w:rPr>
          <w:rFonts w:ascii="Arial" w:hAnsi="Arial" w:cs="Arial"/>
          <w:sz w:val="22"/>
          <w:szCs w:val="22"/>
        </w:rPr>
        <w:t>ers:</w:t>
      </w:r>
      <w:r w:rsidR="0032721F" w:rsidRPr="00396EF7">
        <w:rPr>
          <w:rFonts w:ascii="Arial" w:hAnsi="Arial" w:cs="Arial"/>
          <w:sz w:val="22"/>
          <w:szCs w:val="22"/>
        </w:rPr>
        <w:tab/>
      </w:r>
      <w:r w:rsidR="0032721F" w:rsidRPr="00396EF7">
        <w:rPr>
          <w:rFonts w:ascii="Arial" w:hAnsi="Arial" w:cs="Arial"/>
          <w:sz w:val="22"/>
          <w:szCs w:val="22"/>
        </w:rPr>
        <w:tab/>
      </w:r>
      <w:r w:rsidR="00EE115B">
        <w:rPr>
          <w:rFonts w:ascii="Arial" w:hAnsi="Arial" w:cs="Arial"/>
          <w:sz w:val="22"/>
          <w:szCs w:val="22"/>
        </w:rPr>
        <w:t xml:space="preserve">                                                                        </w:t>
      </w:r>
      <w:r w:rsidR="00E662AC" w:rsidRPr="002C1233">
        <w:rPr>
          <w:rFonts w:ascii="Arial" w:hAnsi="Arial" w:cs="Arial"/>
          <w:sz w:val="22"/>
          <w:szCs w:val="22"/>
        </w:rPr>
        <w:t xml:space="preserve">          </w:t>
      </w:r>
      <w:r w:rsidR="00400EEE" w:rsidRPr="00396EF7">
        <w:rPr>
          <w:rFonts w:ascii="Arial" w:hAnsi="Arial" w:cs="Arial"/>
          <w:color w:val="000000" w:themeColor="text1"/>
          <w:u w:val="single"/>
        </w:rPr>
        <w:t xml:space="preserve">ALGA sport club </w:t>
      </w:r>
    </w:p>
    <w:p w14:paraId="18842560" w14:textId="77777777" w:rsidR="00400EEE" w:rsidRPr="00396EF7" w:rsidRDefault="00400EEE" w:rsidP="00400EEE">
      <w:pPr>
        <w:jc w:val="right"/>
        <w:rPr>
          <w:rStyle w:val="5yl5"/>
          <w:rFonts w:ascii="Arial" w:hAnsi="Arial" w:cs="Arial"/>
          <w:color w:val="000000" w:themeColor="text1"/>
        </w:rPr>
      </w:pPr>
      <w:r w:rsidRPr="00396EF7">
        <w:rPr>
          <w:rStyle w:val="5yl5"/>
          <w:rFonts w:ascii="Arial" w:hAnsi="Arial" w:cs="Arial"/>
          <w:color w:val="000000" w:themeColor="text1"/>
        </w:rPr>
        <w:t>Konaev street 16</w:t>
      </w:r>
    </w:p>
    <w:p w14:paraId="209A8854" w14:textId="77777777" w:rsidR="00400EEE" w:rsidRPr="00396EF7" w:rsidRDefault="00400EEE" w:rsidP="00400EEE">
      <w:pPr>
        <w:jc w:val="right"/>
        <w:rPr>
          <w:rFonts w:ascii="Arial" w:hAnsi="Arial" w:cs="Arial"/>
          <w:color w:val="000000" w:themeColor="text1"/>
        </w:rPr>
      </w:pPr>
      <w:r w:rsidRPr="00396EF7">
        <w:rPr>
          <w:rStyle w:val="5yl5"/>
          <w:rFonts w:ascii="Arial" w:hAnsi="Arial" w:cs="Arial"/>
          <w:color w:val="000000" w:themeColor="text1"/>
        </w:rPr>
        <w:t>040000 Taldykorgan, Kazakhstan</w:t>
      </w:r>
    </w:p>
    <w:p w14:paraId="636CB7AF" w14:textId="1080B121" w:rsidR="00400EEE" w:rsidRPr="00396EF7" w:rsidRDefault="00400EEE" w:rsidP="00400EEE">
      <w:pPr>
        <w:jc w:val="right"/>
        <w:rPr>
          <w:rStyle w:val="5yl5"/>
          <w:rFonts w:ascii="Arial" w:hAnsi="Arial" w:cs="Arial"/>
          <w:color w:val="000000" w:themeColor="text1"/>
        </w:rPr>
      </w:pPr>
      <w:r w:rsidRPr="00396EF7">
        <w:rPr>
          <w:rStyle w:val="5yl5"/>
          <w:rFonts w:ascii="Arial" w:hAnsi="Arial" w:cs="Arial"/>
          <w:color w:val="000000" w:themeColor="text1"/>
        </w:rPr>
        <w:t xml:space="preserve">E-mail: </w:t>
      </w:r>
      <w:r w:rsidR="00C43EC0">
        <w:rPr>
          <w:rStyle w:val="5yl5"/>
          <w:rFonts w:ascii="Arial" w:hAnsi="Arial" w:cs="Arial"/>
          <w:color w:val="000000" w:themeColor="text1"/>
        </w:rPr>
        <w:t>Virshkidavid@gmail.com</w:t>
      </w:r>
    </w:p>
    <w:p w14:paraId="5CCFA51D" w14:textId="2EC8324B" w:rsidR="00400EEE" w:rsidRPr="007E1BF1" w:rsidRDefault="007E1BF1" w:rsidP="00400EEE">
      <w:pPr>
        <w:jc w:val="right"/>
        <w:rPr>
          <w:rFonts w:ascii="Arial" w:hAnsi="Arial" w:cs="Arial"/>
          <w:color w:val="000000" w:themeColor="text1"/>
          <w:lang w:val="ru-RU"/>
        </w:rPr>
      </w:pPr>
      <w:r>
        <w:rPr>
          <w:rStyle w:val="5yl5"/>
          <w:rFonts w:ascii="Arial" w:hAnsi="Arial" w:cs="Arial"/>
          <w:color w:val="000000" w:themeColor="text1"/>
        </w:rPr>
        <w:t>Tel: +7</w:t>
      </w:r>
      <w:r w:rsidR="00C43EC0">
        <w:rPr>
          <w:rStyle w:val="5yl5"/>
          <w:rFonts w:ascii="Arial" w:hAnsi="Arial" w:cs="Arial"/>
          <w:color w:val="000000" w:themeColor="text1"/>
        </w:rPr>
        <w:t>(771)5542876</w:t>
      </w:r>
    </w:p>
    <w:p w14:paraId="24FE42FF" w14:textId="77777777" w:rsidR="0032721F" w:rsidRPr="00396EF7" w:rsidRDefault="0032721F" w:rsidP="00400EEE">
      <w:pPr>
        <w:tabs>
          <w:tab w:val="left" w:pos="540"/>
          <w:tab w:val="left" w:pos="4820"/>
        </w:tabs>
        <w:ind w:right="-22"/>
        <w:rPr>
          <w:rFonts w:ascii="Arial" w:hAnsi="Arial" w:cs="Arial"/>
          <w:sz w:val="22"/>
          <w:szCs w:val="22"/>
        </w:rPr>
      </w:pPr>
    </w:p>
    <w:p w14:paraId="495CF4F9" w14:textId="77777777" w:rsidR="008B2CC2" w:rsidRDefault="008B2CC2" w:rsidP="0032721F">
      <w:pPr>
        <w:pStyle w:val="VPtexte"/>
        <w:ind w:right="-22"/>
        <w:rPr>
          <w:rFonts w:ascii="Arial" w:hAnsi="Arial" w:cs="Arial"/>
          <w:sz w:val="22"/>
          <w:szCs w:val="22"/>
          <w:lang w:val="en-US"/>
        </w:rPr>
      </w:pPr>
    </w:p>
    <w:p w14:paraId="0E2EC11D" w14:textId="77777777" w:rsidR="00DE052B" w:rsidRPr="00247A71" w:rsidRDefault="00DE052B" w:rsidP="00DE052B">
      <w:pPr>
        <w:pStyle w:val="VPtexte"/>
        <w:ind w:right="-22"/>
        <w:rPr>
          <w:rFonts w:ascii="Arial" w:hAnsi="Arial" w:cs="Arial"/>
          <w:color w:val="000000" w:themeColor="text1"/>
          <w:sz w:val="22"/>
          <w:szCs w:val="22"/>
        </w:rPr>
      </w:pPr>
    </w:p>
    <w:p w14:paraId="32B3220B" w14:textId="517C16CB" w:rsidR="00DE052B" w:rsidRPr="00493AFC" w:rsidRDefault="0032721F" w:rsidP="00DE052B">
      <w:pPr>
        <w:pStyle w:val="VPtexte"/>
        <w:tabs>
          <w:tab w:val="left" w:pos="540"/>
          <w:tab w:val="left" w:pos="4820"/>
          <w:tab w:val="left" w:pos="4962"/>
          <w:tab w:val="left" w:pos="5685"/>
        </w:tabs>
        <w:ind w:right="-22"/>
        <w:rPr>
          <w:rFonts w:ascii="Arial" w:hAnsi="Arial" w:cs="Arial"/>
          <w:color w:val="000000" w:themeColor="text1"/>
          <w:sz w:val="22"/>
          <w:szCs w:val="22"/>
          <w:lang w:val="en-US"/>
        </w:rPr>
      </w:pPr>
      <w:r w:rsidRPr="00247A71">
        <w:rPr>
          <w:rFonts w:ascii="Arial" w:hAnsi="Arial" w:cs="Arial"/>
          <w:color w:val="000000" w:themeColor="text1"/>
          <w:sz w:val="22"/>
          <w:szCs w:val="22"/>
          <w:lang w:val="en-US"/>
        </w:rPr>
        <w:tab/>
      </w:r>
      <w:r w:rsidRPr="00493AFC">
        <w:rPr>
          <w:rFonts w:ascii="Arial" w:hAnsi="Arial" w:cs="Arial"/>
          <w:color w:val="000000" w:themeColor="text1"/>
          <w:sz w:val="22"/>
          <w:szCs w:val="22"/>
          <w:lang w:val="en-US"/>
        </w:rPr>
        <w:t xml:space="preserve">• </w:t>
      </w:r>
      <w:r w:rsidR="00DE052B" w:rsidRPr="00493AFC">
        <w:rPr>
          <w:rFonts w:ascii="Arial" w:hAnsi="Arial" w:cs="Arial"/>
          <w:color w:val="000000" w:themeColor="text1"/>
          <w:sz w:val="22"/>
          <w:szCs w:val="22"/>
          <w:lang w:val="en-US"/>
        </w:rPr>
        <w:t xml:space="preserve">Event director </w:t>
      </w:r>
      <w:r w:rsidR="00DE052B" w:rsidRPr="00493AFC">
        <w:rPr>
          <w:rFonts w:ascii="Arial" w:hAnsi="Arial" w:cs="Arial"/>
          <w:color w:val="000000" w:themeColor="text1"/>
          <w:sz w:val="22"/>
          <w:szCs w:val="22"/>
          <w:lang w:val="en-US"/>
        </w:rPr>
        <w:tab/>
      </w:r>
      <w:r w:rsidR="00DE052B" w:rsidRPr="00493AFC">
        <w:rPr>
          <w:rFonts w:ascii="Arial" w:hAnsi="Arial" w:cs="Arial"/>
          <w:color w:val="000000" w:themeColor="text1"/>
          <w:sz w:val="22"/>
          <w:szCs w:val="22"/>
          <w:lang w:val="en-US"/>
        </w:rPr>
        <w:tab/>
      </w:r>
      <w:r w:rsidR="00C43EC0">
        <w:rPr>
          <w:rFonts w:ascii="Arial" w:hAnsi="Arial" w:cs="Arial"/>
          <w:color w:val="000000" w:themeColor="text1"/>
          <w:sz w:val="22"/>
          <w:szCs w:val="22"/>
          <w:lang w:val="en-US"/>
        </w:rPr>
        <w:t>David Virshki</w:t>
      </w:r>
    </w:p>
    <w:p w14:paraId="1D2DD5CB" w14:textId="17396BB3" w:rsidR="00DE052B" w:rsidRPr="00493AFC" w:rsidRDefault="0032721F" w:rsidP="00DE052B">
      <w:pPr>
        <w:pStyle w:val="VPtexte"/>
        <w:numPr>
          <w:ilvl w:val="0"/>
          <w:numId w:val="21"/>
        </w:numPr>
        <w:tabs>
          <w:tab w:val="left" w:pos="540"/>
          <w:tab w:val="left" w:pos="4820"/>
          <w:tab w:val="left" w:pos="4962"/>
          <w:tab w:val="left" w:pos="5685"/>
        </w:tabs>
        <w:ind w:left="709" w:right="-22" w:hanging="142"/>
        <w:rPr>
          <w:rFonts w:ascii="Arial" w:hAnsi="Arial" w:cs="Arial"/>
          <w:color w:val="000000" w:themeColor="text1"/>
          <w:sz w:val="22"/>
          <w:szCs w:val="22"/>
          <w:lang w:val="en-US"/>
        </w:rPr>
      </w:pPr>
      <w:r w:rsidRPr="00493AFC">
        <w:rPr>
          <w:rFonts w:ascii="Arial" w:hAnsi="Arial" w:cs="Arial"/>
          <w:color w:val="000000" w:themeColor="text1"/>
          <w:sz w:val="22"/>
          <w:szCs w:val="22"/>
          <w:lang w:val="en-US"/>
        </w:rPr>
        <w:t>Meet Director</w:t>
      </w:r>
      <w:r w:rsidRPr="00493AFC">
        <w:rPr>
          <w:rFonts w:ascii="Arial" w:hAnsi="Arial" w:cs="Arial"/>
          <w:color w:val="000000" w:themeColor="text1"/>
          <w:sz w:val="22"/>
          <w:szCs w:val="22"/>
          <w:lang w:val="en-US"/>
        </w:rPr>
        <w:tab/>
      </w:r>
      <w:r w:rsidRPr="00493AFC">
        <w:rPr>
          <w:rFonts w:ascii="Arial" w:hAnsi="Arial" w:cs="Arial"/>
          <w:color w:val="000000" w:themeColor="text1"/>
          <w:sz w:val="22"/>
          <w:szCs w:val="22"/>
          <w:lang w:val="en-US"/>
        </w:rPr>
        <w:tab/>
      </w:r>
      <w:r w:rsidR="00322EAC">
        <w:t xml:space="preserve">Alexey Tarasov </w:t>
      </w:r>
      <w:r w:rsidR="00C43EC0">
        <w:rPr>
          <w:rFonts w:ascii="Arial" w:hAnsi="Arial" w:cs="Arial"/>
          <w:color w:val="000000" w:themeColor="text1"/>
          <w:sz w:val="22"/>
          <w:szCs w:val="22"/>
          <w:lang w:val="en-US"/>
        </w:rPr>
        <w:t xml:space="preserve"> </w:t>
      </w:r>
    </w:p>
    <w:p w14:paraId="026F7F67" w14:textId="77777777" w:rsidR="0051273B" w:rsidRPr="00493AFC" w:rsidRDefault="0032721F" w:rsidP="0032721F">
      <w:pPr>
        <w:pStyle w:val="VPtexte"/>
        <w:tabs>
          <w:tab w:val="left" w:pos="540"/>
          <w:tab w:val="left" w:pos="4820"/>
          <w:tab w:val="left" w:pos="4962"/>
        </w:tabs>
        <w:ind w:right="-22"/>
        <w:rPr>
          <w:rFonts w:ascii="Arial" w:hAnsi="Arial" w:cs="Arial"/>
          <w:color w:val="000000" w:themeColor="text1"/>
          <w:sz w:val="22"/>
          <w:szCs w:val="22"/>
          <w:lang w:val="en-US"/>
        </w:rPr>
      </w:pPr>
      <w:r w:rsidRPr="00493AFC">
        <w:rPr>
          <w:rFonts w:ascii="Arial" w:hAnsi="Arial" w:cs="Arial"/>
          <w:color w:val="000000" w:themeColor="text1"/>
          <w:sz w:val="22"/>
          <w:szCs w:val="22"/>
          <w:lang w:val="en-US"/>
        </w:rPr>
        <w:tab/>
        <w:t xml:space="preserve">• Safety Director </w:t>
      </w:r>
      <w:r w:rsidRPr="00493AFC">
        <w:rPr>
          <w:rFonts w:ascii="Arial" w:hAnsi="Arial" w:cs="Arial"/>
          <w:color w:val="000000" w:themeColor="text1"/>
          <w:sz w:val="22"/>
          <w:szCs w:val="22"/>
          <w:lang w:val="en-US"/>
        </w:rPr>
        <w:tab/>
      </w:r>
      <w:r w:rsidRPr="00493AFC">
        <w:rPr>
          <w:rFonts w:ascii="Arial" w:hAnsi="Arial" w:cs="Arial"/>
          <w:color w:val="000000" w:themeColor="text1"/>
          <w:sz w:val="22"/>
          <w:szCs w:val="22"/>
          <w:lang w:val="en-US"/>
        </w:rPr>
        <w:tab/>
      </w:r>
      <w:r w:rsidR="002C1233" w:rsidRPr="00493AFC">
        <w:rPr>
          <w:rFonts w:ascii="Arial" w:hAnsi="Arial" w:cs="Arial"/>
          <w:color w:val="000000" w:themeColor="text1"/>
          <w:sz w:val="22"/>
          <w:szCs w:val="22"/>
          <w:lang w:val="en-US"/>
        </w:rPr>
        <w:t>Yuriy Medvedev</w:t>
      </w:r>
    </w:p>
    <w:p w14:paraId="0A773DCE" w14:textId="77777777" w:rsidR="0032721F" w:rsidRPr="00493AFC" w:rsidRDefault="0049195E" w:rsidP="0032721F">
      <w:pPr>
        <w:pStyle w:val="VPtexte"/>
        <w:tabs>
          <w:tab w:val="left" w:pos="540"/>
          <w:tab w:val="left" w:pos="4820"/>
          <w:tab w:val="left" w:pos="4962"/>
        </w:tabs>
        <w:ind w:right="-22"/>
        <w:rPr>
          <w:rFonts w:ascii="Arial" w:hAnsi="Arial" w:cs="Arial"/>
          <w:color w:val="000000" w:themeColor="text1"/>
          <w:sz w:val="22"/>
          <w:szCs w:val="22"/>
          <w:lang w:val="en-US"/>
        </w:rPr>
      </w:pPr>
      <w:r w:rsidRPr="00493AFC">
        <w:rPr>
          <w:rFonts w:ascii="Arial" w:hAnsi="Arial" w:cs="Arial"/>
          <w:color w:val="000000" w:themeColor="text1"/>
          <w:sz w:val="22"/>
          <w:szCs w:val="22"/>
          <w:lang w:val="en-US"/>
        </w:rPr>
        <w:tab/>
      </w:r>
      <w:r w:rsidR="0051273B" w:rsidRPr="00493AFC">
        <w:rPr>
          <w:rFonts w:ascii="Arial" w:hAnsi="Arial" w:cs="Arial"/>
          <w:color w:val="000000" w:themeColor="text1"/>
          <w:sz w:val="22"/>
          <w:szCs w:val="22"/>
          <w:lang w:val="en-US"/>
        </w:rPr>
        <w:t>• Rescue Coordinator</w:t>
      </w:r>
      <w:r w:rsidR="0051273B" w:rsidRPr="00493AFC">
        <w:rPr>
          <w:rFonts w:ascii="Arial" w:hAnsi="Arial" w:cs="Arial"/>
          <w:color w:val="000000" w:themeColor="text1"/>
          <w:sz w:val="22"/>
          <w:szCs w:val="22"/>
          <w:lang w:val="en-US"/>
        </w:rPr>
        <w:tab/>
      </w:r>
      <w:r w:rsidR="0051273B" w:rsidRPr="00493AFC">
        <w:rPr>
          <w:rFonts w:ascii="Arial" w:hAnsi="Arial" w:cs="Arial"/>
          <w:color w:val="000000" w:themeColor="text1"/>
          <w:sz w:val="22"/>
          <w:szCs w:val="22"/>
          <w:lang w:val="en-US"/>
        </w:rPr>
        <w:tab/>
        <w:t>Department</w:t>
      </w:r>
      <w:r w:rsidR="00B602AB" w:rsidRPr="00493AFC">
        <w:rPr>
          <w:rFonts w:ascii="Arial" w:hAnsi="Arial" w:cs="Arial"/>
          <w:color w:val="000000" w:themeColor="text1"/>
          <w:sz w:val="22"/>
          <w:szCs w:val="22"/>
          <w:lang w:val="en-US"/>
        </w:rPr>
        <w:t xml:space="preserve"> </w:t>
      </w:r>
      <w:r w:rsidR="0051273B" w:rsidRPr="00493AFC">
        <w:rPr>
          <w:rFonts w:ascii="Arial" w:hAnsi="Arial" w:cs="Arial"/>
          <w:color w:val="000000" w:themeColor="text1"/>
          <w:sz w:val="22"/>
          <w:szCs w:val="22"/>
          <w:lang w:val="en-US"/>
        </w:rPr>
        <w:t>of Emergency Situatio</w:t>
      </w:r>
      <w:r w:rsidR="00B342E8" w:rsidRPr="00493AFC">
        <w:rPr>
          <w:rFonts w:ascii="Arial" w:hAnsi="Arial" w:cs="Arial"/>
          <w:color w:val="000000" w:themeColor="text1"/>
          <w:sz w:val="22"/>
          <w:szCs w:val="22"/>
          <w:lang w:val="en-US"/>
        </w:rPr>
        <w:t>n</w:t>
      </w:r>
      <w:r w:rsidR="0051273B" w:rsidRPr="00493AFC">
        <w:rPr>
          <w:rFonts w:ascii="Arial" w:hAnsi="Arial" w:cs="Arial"/>
          <w:color w:val="000000" w:themeColor="text1"/>
          <w:sz w:val="22"/>
          <w:szCs w:val="22"/>
          <w:lang w:val="en-US"/>
        </w:rPr>
        <w:t>s</w:t>
      </w:r>
    </w:p>
    <w:p w14:paraId="1B8AC1D6" w14:textId="5EEAFD3F" w:rsidR="0032721F" w:rsidRPr="00C43EC0" w:rsidRDefault="0032721F" w:rsidP="0032721F">
      <w:pPr>
        <w:pStyle w:val="VPtexte"/>
        <w:tabs>
          <w:tab w:val="left" w:pos="540"/>
          <w:tab w:val="left" w:pos="4820"/>
          <w:tab w:val="left" w:pos="4962"/>
        </w:tabs>
        <w:ind w:right="-22"/>
        <w:rPr>
          <w:rFonts w:ascii="Arial" w:hAnsi="Arial" w:cs="Arial"/>
          <w:color w:val="000000" w:themeColor="text1"/>
          <w:sz w:val="22"/>
          <w:szCs w:val="22"/>
          <w:lang w:val="en-US"/>
        </w:rPr>
      </w:pPr>
      <w:r w:rsidRPr="00493AFC">
        <w:rPr>
          <w:rFonts w:ascii="Arial" w:hAnsi="Arial" w:cs="Arial"/>
          <w:color w:val="000000" w:themeColor="text1"/>
          <w:sz w:val="22"/>
          <w:szCs w:val="22"/>
          <w:lang w:val="en-US"/>
        </w:rPr>
        <w:tab/>
        <w:t>• Scorer, IT</w:t>
      </w:r>
      <w:r w:rsidRPr="00493AFC">
        <w:rPr>
          <w:rFonts w:ascii="Arial" w:hAnsi="Arial" w:cs="Arial"/>
          <w:color w:val="000000" w:themeColor="text1"/>
          <w:sz w:val="22"/>
          <w:szCs w:val="22"/>
          <w:lang w:val="en-US"/>
        </w:rPr>
        <w:tab/>
      </w:r>
      <w:r w:rsidRPr="00493AFC">
        <w:rPr>
          <w:rFonts w:ascii="Arial" w:hAnsi="Arial" w:cs="Arial"/>
          <w:color w:val="000000" w:themeColor="text1"/>
          <w:sz w:val="22"/>
          <w:szCs w:val="22"/>
          <w:lang w:val="en-US"/>
        </w:rPr>
        <w:tab/>
      </w:r>
      <w:r w:rsidR="00E8243E">
        <w:rPr>
          <w:rFonts w:ascii="Arial" w:hAnsi="Arial" w:cs="Arial"/>
          <w:color w:val="000000" w:themeColor="text1"/>
          <w:sz w:val="22"/>
          <w:szCs w:val="22"/>
          <w:lang w:val="en-US"/>
        </w:rPr>
        <w:t>Pa</w:t>
      </w:r>
      <w:r w:rsidR="00322EAC">
        <w:rPr>
          <w:rFonts w:ascii="Arial" w:hAnsi="Arial" w:cs="Arial"/>
          <w:color w:val="000000" w:themeColor="text1"/>
          <w:sz w:val="22"/>
          <w:szCs w:val="22"/>
          <w:lang w:val="en-US"/>
        </w:rPr>
        <w:t>ve</w:t>
      </w:r>
      <w:r w:rsidR="00E8243E">
        <w:rPr>
          <w:rFonts w:ascii="Arial" w:hAnsi="Arial" w:cs="Arial"/>
          <w:color w:val="000000" w:themeColor="text1"/>
          <w:sz w:val="22"/>
          <w:szCs w:val="22"/>
          <w:lang w:val="en-US"/>
        </w:rPr>
        <w:t>l Vinchuk</w:t>
      </w:r>
    </w:p>
    <w:p w14:paraId="353AE97A" w14:textId="77777777" w:rsidR="0032721F" w:rsidRPr="00493AFC" w:rsidRDefault="0032721F" w:rsidP="0032721F">
      <w:pPr>
        <w:pStyle w:val="VPtexte"/>
        <w:tabs>
          <w:tab w:val="left" w:pos="540"/>
          <w:tab w:val="left" w:pos="4820"/>
          <w:tab w:val="left" w:pos="4962"/>
        </w:tabs>
        <w:ind w:right="-22"/>
        <w:rPr>
          <w:rFonts w:ascii="Arial" w:hAnsi="Arial" w:cs="Arial"/>
          <w:color w:val="000000" w:themeColor="text1"/>
          <w:sz w:val="22"/>
          <w:szCs w:val="22"/>
          <w:lang w:val="en-US"/>
        </w:rPr>
      </w:pPr>
      <w:r w:rsidRPr="00493AFC">
        <w:rPr>
          <w:rFonts w:ascii="Arial" w:hAnsi="Arial" w:cs="Arial"/>
          <w:color w:val="000000" w:themeColor="text1"/>
          <w:sz w:val="22"/>
          <w:szCs w:val="22"/>
          <w:lang w:val="en-US"/>
        </w:rPr>
        <w:tab/>
        <w:t>• HQ/Admin</w:t>
      </w:r>
      <w:r w:rsidRPr="00493AFC">
        <w:rPr>
          <w:rFonts w:ascii="Arial" w:hAnsi="Arial" w:cs="Arial"/>
          <w:color w:val="000000" w:themeColor="text1"/>
          <w:sz w:val="22"/>
          <w:szCs w:val="22"/>
          <w:lang w:val="en-US"/>
        </w:rPr>
        <w:tab/>
      </w:r>
      <w:r w:rsidRPr="00493AFC">
        <w:rPr>
          <w:rFonts w:ascii="Arial" w:hAnsi="Arial" w:cs="Arial"/>
          <w:color w:val="000000" w:themeColor="text1"/>
          <w:sz w:val="22"/>
          <w:szCs w:val="22"/>
          <w:lang w:val="en-US"/>
        </w:rPr>
        <w:tab/>
      </w:r>
      <w:r w:rsidR="00656B3D" w:rsidRPr="00493AFC">
        <w:rPr>
          <w:rFonts w:ascii="Arial" w:hAnsi="Arial" w:cs="Arial"/>
          <w:color w:val="000000" w:themeColor="text1"/>
          <w:sz w:val="22"/>
          <w:szCs w:val="22"/>
          <w:lang w:val="en-US"/>
        </w:rPr>
        <w:t>Usmanov Yahar</w:t>
      </w:r>
    </w:p>
    <w:p w14:paraId="301BC77F" w14:textId="77777777" w:rsidR="00400EEE" w:rsidRPr="00493AFC" w:rsidRDefault="0032721F" w:rsidP="00F41A01">
      <w:pPr>
        <w:pStyle w:val="VPtexte"/>
        <w:tabs>
          <w:tab w:val="left" w:pos="540"/>
          <w:tab w:val="left" w:pos="4820"/>
          <w:tab w:val="left" w:pos="4962"/>
        </w:tabs>
        <w:ind w:right="-22"/>
        <w:rPr>
          <w:rFonts w:ascii="Arial" w:hAnsi="Arial" w:cs="Arial"/>
          <w:color w:val="000000" w:themeColor="text1"/>
          <w:sz w:val="22"/>
          <w:szCs w:val="22"/>
          <w:lang w:val="en-US"/>
        </w:rPr>
      </w:pPr>
      <w:r w:rsidRPr="00493AFC">
        <w:rPr>
          <w:rFonts w:ascii="Arial" w:hAnsi="Arial" w:cs="Arial"/>
          <w:color w:val="000000" w:themeColor="text1"/>
          <w:sz w:val="22"/>
          <w:szCs w:val="22"/>
          <w:lang w:val="en-US"/>
        </w:rPr>
        <w:tab/>
        <w:t>• Launch Marshall</w:t>
      </w:r>
      <w:r w:rsidRPr="00493AFC">
        <w:rPr>
          <w:rFonts w:ascii="Arial" w:hAnsi="Arial" w:cs="Arial"/>
          <w:color w:val="000000" w:themeColor="text1"/>
          <w:sz w:val="22"/>
          <w:szCs w:val="22"/>
          <w:lang w:val="en-US"/>
        </w:rPr>
        <w:tab/>
      </w:r>
      <w:r w:rsidRPr="00493AFC">
        <w:rPr>
          <w:rFonts w:ascii="Arial" w:hAnsi="Arial" w:cs="Arial"/>
          <w:color w:val="000000" w:themeColor="text1"/>
          <w:sz w:val="22"/>
          <w:szCs w:val="22"/>
          <w:lang w:val="en-US"/>
        </w:rPr>
        <w:tab/>
      </w:r>
      <w:r w:rsidR="008F26C6" w:rsidRPr="00493AFC">
        <w:rPr>
          <w:rFonts w:ascii="Arial" w:hAnsi="Arial" w:cs="Arial"/>
          <w:color w:val="000000" w:themeColor="text1"/>
          <w:sz w:val="22"/>
          <w:szCs w:val="22"/>
          <w:lang w:val="en-US"/>
        </w:rPr>
        <w:t>Rinat Mazhitov</w:t>
      </w:r>
    </w:p>
    <w:p w14:paraId="34C130FC" w14:textId="77777777" w:rsidR="00805D76" w:rsidRPr="00493AFC" w:rsidRDefault="0032721F" w:rsidP="000D1226">
      <w:pPr>
        <w:pStyle w:val="VPtexte"/>
        <w:tabs>
          <w:tab w:val="left" w:pos="540"/>
          <w:tab w:val="left" w:pos="4820"/>
          <w:tab w:val="left" w:pos="4962"/>
        </w:tabs>
        <w:ind w:right="-22"/>
        <w:rPr>
          <w:rFonts w:ascii="Arial" w:hAnsi="Arial" w:cs="Arial"/>
          <w:color w:val="000000" w:themeColor="text1"/>
          <w:sz w:val="22"/>
          <w:szCs w:val="22"/>
          <w:lang w:val="en-US"/>
        </w:rPr>
      </w:pPr>
      <w:r w:rsidRPr="00493AFC">
        <w:rPr>
          <w:rFonts w:ascii="Arial" w:hAnsi="Arial" w:cs="Arial"/>
          <w:color w:val="000000" w:themeColor="text1"/>
          <w:sz w:val="22"/>
          <w:szCs w:val="22"/>
          <w:lang w:val="en-US"/>
        </w:rPr>
        <w:tab/>
      </w:r>
      <w:r w:rsidRPr="00493AFC">
        <w:rPr>
          <w:rFonts w:ascii="Arial" w:hAnsi="Arial" w:cs="Arial"/>
          <w:color w:val="000000" w:themeColor="text1"/>
          <w:sz w:val="22"/>
          <w:szCs w:val="22"/>
          <w:lang w:val="en-US"/>
        </w:rPr>
        <w:tab/>
      </w:r>
      <w:r w:rsidRPr="00493AFC">
        <w:rPr>
          <w:rFonts w:ascii="Arial" w:hAnsi="Arial" w:cs="Arial"/>
          <w:color w:val="000000" w:themeColor="text1"/>
          <w:sz w:val="22"/>
          <w:szCs w:val="22"/>
          <w:lang w:val="en-US"/>
        </w:rPr>
        <w:tab/>
      </w:r>
      <w:r w:rsidRPr="00493AFC">
        <w:rPr>
          <w:rFonts w:ascii="Arial" w:hAnsi="Arial" w:cs="Arial"/>
          <w:color w:val="000000" w:themeColor="text1"/>
          <w:sz w:val="22"/>
          <w:szCs w:val="22"/>
          <w:lang w:val="en-US"/>
        </w:rPr>
        <w:tab/>
      </w:r>
    </w:p>
    <w:p w14:paraId="5BF29050" w14:textId="7CCC0CF9" w:rsidR="0032721F" w:rsidRPr="00493AFC" w:rsidRDefault="0032721F" w:rsidP="00C43EC0">
      <w:pPr>
        <w:pStyle w:val="VPtexte"/>
        <w:tabs>
          <w:tab w:val="left" w:pos="540"/>
          <w:tab w:val="left" w:pos="4820"/>
          <w:tab w:val="left" w:pos="4962"/>
        </w:tabs>
        <w:ind w:right="-22"/>
        <w:jc w:val="left"/>
        <w:rPr>
          <w:rFonts w:ascii="Arial" w:hAnsi="Arial" w:cs="Arial"/>
          <w:color w:val="000000" w:themeColor="text1"/>
          <w:sz w:val="22"/>
          <w:szCs w:val="22"/>
          <w:lang w:val="en-US"/>
        </w:rPr>
      </w:pPr>
      <w:r w:rsidRPr="00493AFC">
        <w:rPr>
          <w:rFonts w:ascii="Arial" w:hAnsi="Arial" w:cs="Arial"/>
          <w:color w:val="000000" w:themeColor="text1"/>
          <w:sz w:val="22"/>
          <w:szCs w:val="22"/>
          <w:lang w:val="en-US"/>
        </w:rPr>
        <w:tab/>
      </w:r>
    </w:p>
    <w:p w14:paraId="4B61EA5A" w14:textId="5CBCE6F4" w:rsidR="00AA5316" w:rsidRPr="00D1045A" w:rsidRDefault="0032721F" w:rsidP="00E8243E">
      <w:pPr>
        <w:pStyle w:val="VPtexte"/>
        <w:tabs>
          <w:tab w:val="left" w:pos="540"/>
          <w:tab w:val="left" w:pos="4820"/>
          <w:tab w:val="left" w:pos="4962"/>
        </w:tabs>
        <w:ind w:right="-22"/>
        <w:jc w:val="left"/>
        <w:rPr>
          <w:rFonts w:ascii="Arial" w:hAnsi="Arial" w:cs="Arial"/>
          <w:color w:val="000000" w:themeColor="text1"/>
          <w:lang w:val="ru-RU"/>
        </w:rPr>
      </w:pPr>
      <w:r w:rsidRPr="00493AFC">
        <w:rPr>
          <w:rFonts w:ascii="Arial" w:hAnsi="Arial" w:cs="Arial"/>
          <w:color w:val="000000" w:themeColor="text1"/>
          <w:sz w:val="22"/>
          <w:szCs w:val="22"/>
          <w:lang w:val="en-US"/>
        </w:rPr>
        <w:tab/>
      </w:r>
      <w:r w:rsidR="00AA5316" w:rsidRPr="00493AFC">
        <w:rPr>
          <w:rFonts w:ascii="Arial" w:hAnsi="Arial" w:cs="Arial"/>
          <w:color w:val="000000" w:themeColor="text1"/>
          <w:sz w:val="22"/>
          <w:szCs w:val="22"/>
          <w:lang w:val="en-US"/>
        </w:rPr>
        <w:t xml:space="preserve"> </w:t>
      </w:r>
    </w:p>
    <w:p w14:paraId="06686833" w14:textId="77777777" w:rsidR="00805D76" w:rsidRPr="00493AFC" w:rsidRDefault="00805D76" w:rsidP="0032721F">
      <w:pPr>
        <w:pStyle w:val="VPtexte"/>
        <w:tabs>
          <w:tab w:val="left" w:pos="540"/>
          <w:tab w:val="left" w:pos="4820"/>
          <w:tab w:val="left" w:pos="4962"/>
        </w:tabs>
        <w:ind w:right="-22"/>
        <w:jc w:val="left"/>
        <w:rPr>
          <w:rFonts w:ascii="Arial" w:hAnsi="Arial" w:cs="Arial"/>
          <w:color w:val="000000" w:themeColor="text1"/>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340" w:type="dxa"/>
          <w:bottom w:w="85" w:type="dxa"/>
          <w:right w:w="340" w:type="dxa"/>
        </w:tblCellMar>
        <w:tblLook w:val="00A0" w:firstRow="1" w:lastRow="0" w:firstColumn="1" w:lastColumn="0" w:noHBand="0" w:noVBand="0"/>
      </w:tblPr>
      <w:tblGrid>
        <w:gridCol w:w="9627"/>
      </w:tblGrid>
      <w:tr w:rsidR="0032721F" w:rsidRPr="00493AFC" w14:paraId="29D2A897" w14:textId="77777777" w:rsidTr="00D711B1">
        <w:tc>
          <w:tcPr>
            <w:tcW w:w="9707" w:type="dxa"/>
          </w:tcPr>
          <w:p w14:paraId="6E721669" w14:textId="77777777" w:rsidR="0032721F" w:rsidRPr="00493AFC" w:rsidRDefault="0032721F" w:rsidP="00D711B1">
            <w:pPr>
              <w:pStyle w:val="VPtexte"/>
              <w:ind w:right="-22"/>
              <w:rPr>
                <w:rFonts w:ascii="Arial" w:hAnsi="Arial" w:cs="Arial"/>
                <w:color w:val="000000" w:themeColor="text1"/>
                <w:lang w:val="en-US"/>
              </w:rPr>
            </w:pPr>
            <w:r w:rsidRPr="00493AFC">
              <w:rPr>
                <w:rFonts w:ascii="Arial" w:hAnsi="Arial" w:cs="Arial"/>
                <w:b/>
                <w:color w:val="000000" w:themeColor="text1"/>
                <w:sz w:val="28"/>
                <w:szCs w:val="28"/>
                <w:lang w:val="en-US"/>
              </w:rPr>
              <w:t>2.     Pr</w:t>
            </w:r>
            <w:r w:rsidRPr="00493AFC">
              <w:rPr>
                <w:rFonts w:ascii="Arial" w:hAnsi="Arial" w:cs="Arial"/>
                <w:b/>
                <w:color w:val="000000" w:themeColor="text1"/>
                <w:sz w:val="28"/>
                <w:lang w:val="en-US"/>
              </w:rPr>
              <w:t>ogram</w:t>
            </w:r>
          </w:p>
        </w:tc>
      </w:tr>
    </w:tbl>
    <w:p w14:paraId="119A78CF" w14:textId="77777777" w:rsidR="0032721F" w:rsidRPr="00493AFC" w:rsidRDefault="0032721F" w:rsidP="0032721F">
      <w:pPr>
        <w:pStyle w:val="VPtexte"/>
        <w:ind w:right="-22"/>
        <w:rPr>
          <w:rFonts w:ascii="Arial" w:hAnsi="Arial" w:cs="Arial"/>
          <w:color w:val="000000" w:themeColor="text1"/>
          <w:lang w:val="en-US"/>
        </w:rPr>
      </w:pPr>
    </w:p>
    <w:p w14:paraId="6E194968" w14:textId="77777777" w:rsidR="0032721F" w:rsidRPr="00493AFC" w:rsidRDefault="0032721F" w:rsidP="0032721F">
      <w:pPr>
        <w:pStyle w:val="VPtexte"/>
        <w:ind w:right="-22"/>
        <w:rPr>
          <w:rFonts w:ascii="Arial" w:hAnsi="Arial" w:cs="Arial"/>
          <w:b/>
          <w:color w:val="000000" w:themeColor="text1"/>
          <w:lang w:val="en-US"/>
        </w:rPr>
      </w:pPr>
      <w:r w:rsidRPr="00493AFC">
        <w:rPr>
          <w:rFonts w:ascii="Arial" w:hAnsi="Arial" w:cs="Arial"/>
          <w:b/>
          <w:color w:val="000000" w:themeColor="text1"/>
          <w:lang w:val="en-US"/>
        </w:rPr>
        <w:t>Event</w:t>
      </w:r>
      <w:r w:rsidR="00032FA5" w:rsidRPr="00493AFC">
        <w:rPr>
          <w:rFonts w:ascii="Arial" w:hAnsi="Arial" w:cs="Arial"/>
          <w:b/>
          <w:color w:val="000000" w:themeColor="text1"/>
          <w:lang w:val="en-US"/>
        </w:rPr>
        <w:t xml:space="preserve"> program</w:t>
      </w:r>
    </w:p>
    <w:p w14:paraId="5B21FB10" w14:textId="16B35A8B" w:rsidR="0032721F" w:rsidRPr="00493AFC" w:rsidRDefault="0032721F" w:rsidP="0032721F">
      <w:pPr>
        <w:pStyle w:val="VPtexte"/>
        <w:tabs>
          <w:tab w:val="left" w:pos="5103"/>
        </w:tabs>
        <w:ind w:left="5760" w:right="-22" w:hanging="5760"/>
        <w:rPr>
          <w:rFonts w:ascii="Arial" w:hAnsi="Arial" w:cs="Arial"/>
          <w:color w:val="000000" w:themeColor="text1"/>
          <w:lang w:val="en-US"/>
        </w:rPr>
      </w:pPr>
      <w:r w:rsidRPr="00493AFC">
        <w:rPr>
          <w:rFonts w:ascii="Arial" w:hAnsi="Arial" w:cs="Arial"/>
          <w:color w:val="000000" w:themeColor="text1"/>
          <w:lang w:val="en-US"/>
        </w:rPr>
        <w:t>Official Registration:</w:t>
      </w:r>
      <w:r w:rsidRPr="00493AFC">
        <w:rPr>
          <w:rFonts w:ascii="Arial" w:hAnsi="Arial" w:cs="Arial"/>
          <w:color w:val="000000" w:themeColor="text1"/>
          <w:lang w:val="en-US"/>
        </w:rPr>
        <w:tab/>
      </w:r>
      <w:r w:rsidR="00013BF8">
        <w:rPr>
          <w:rFonts w:ascii="Arial" w:hAnsi="Arial" w:cs="Arial"/>
          <w:color w:val="000000" w:themeColor="text1"/>
          <w:lang w:val="en-US"/>
        </w:rPr>
        <w:t>Fri</w:t>
      </w:r>
      <w:r w:rsidR="000D1226" w:rsidRPr="00493AFC">
        <w:rPr>
          <w:rFonts w:ascii="Arial" w:hAnsi="Arial" w:cs="Arial"/>
          <w:color w:val="000000" w:themeColor="text1"/>
          <w:lang w:val="en-US"/>
        </w:rPr>
        <w:t>,</w:t>
      </w:r>
      <w:r w:rsidR="00013BF8">
        <w:rPr>
          <w:rFonts w:ascii="Arial" w:hAnsi="Arial" w:cs="Arial"/>
          <w:color w:val="000000" w:themeColor="text1"/>
          <w:lang w:val="en-US"/>
        </w:rPr>
        <w:t>8</w:t>
      </w:r>
      <w:r w:rsidR="0080651E">
        <w:rPr>
          <w:rFonts w:ascii="Arial" w:hAnsi="Arial" w:cs="Arial"/>
          <w:color w:val="000000" w:themeColor="text1"/>
          <w:lang w:val="en-US"/>
        </w:rPr>
        <w:t>th</w:t>
      </w:r>
      <w:r w:rsidR="00D1045A" w:rsidRPr="00D1045A">
        <w:rPr>
          <w:rFonts w:ascii="Arial" w:hAnsi="Arial" w:cs="Arial"/>
          <w:color w:val="000000" w:themeColor="text1"/>
          <w:lang w:val="en-US"/>
        </w:rPr>
        <w:t xml:space="preserve"> </w:t>
      </w:r>
      <w:r w:rsidR="0080651E">
        <w:rPr>
          <w:rFonts w:ascii="Arial" w:hAnsi="Arial" w:cs="Arial"/>
          <w:color w:val="000000" w:themeColor="text1"/>
          <w:lang w:val="en-US"/>
        </w:rPr>
        <w:t>August</w:t>
      </w:r>
    </w:p>
    <w:p w14:paraId="41E99609" w14:textId="2ADF53D8" w:rsidR="008F0CDC" w:rsidRPr="00493AFC" w:rsidRDefault="0032721F" w:rsidP="00C43EC0">
      <w:pPr>
        <w:pStyle w:val="VPtexte"/>
        <w:tabs>
          <w:tab w:val="left" w:pos="5103"/>
        </w:tabs>
        <w:ind w:left="5760" w:right="-22" w:hanging="5760"/>
        <w:rPr>
          <w:rFonts w:ascii="Arial" w:hAnsi="Arial" w:cs="Arial"/>
          <w:color w:val="000000" w:themeColor="text1"/>
          <w:lang w:val="en-US"/>
        </w:rPr>
      </w:pPr>
      <w:r w:rsidRPr="00493AFC">
        <w:rPr>
          <w:rFonts w:ascii="Arial" w:hAnsi="Arial" w:cs="Arial"/>
          <w:color w:val="000000" w:themeColor="text1"/>
          <w:lang w:val="en-US"/>
        </w:rPr>
        <w:t xml:space="preserve">Opening ceremony: </w:t>
      </w:r>
      <w:r w:rsidRPr="00493AFC">
        <w:rPr>
          <w:rFonts w:ascii="Arial" w:hAnsi="Arial" w:cs="Arial"/>
          <w:color w:val="000000" w:themeColor="text1"/>
          <w:lang w:val="en-US"/>
        </w:rPr>
        <w:tab/>
      </w:r>
      <w:r w:rsidR="00013BF8" w:rsidRPr="00013BF8">
        <w:rPr>
          <w:rFonts w:ascii="Arial" w:hAnsi="Arial" w:cs="Arial"/>
          <w:color w:val="000000" w:themeColor="text1"/>
          <w:lang w:val="en-US"/>
        </w:rPr>
        <w:t>Fri</w:t>
      </w:r>
      <w:r w:rsidR="0080651E" w:rsidRPr="00493AFC">
        <w:rPr>
          <w:rFonts w:ascii="Arial" w:hAnsi="Arial" w:cs="Arial"/>
          <w:color w:val="000000" w:themeColor="text1"/>
          <w:lang w:val="en-US"/>
        </w:rPr>
        <w:t>,</w:t>
      </w:r>
      <w:r w:rsidR="00013BF8">
        <w:rPr>
          <w:rFonts w:ascii="Arial" w:hAnsi="Arial" w:cs="Arial"/>
          <w:color w:val="000000" w:themeColor="text1"/>
          <w:lang w:val="en-US"/>
        </w:rPr>
        <w:t>8</w:t>
      </w:r>
      <w:r w:rsidR="0080651E">
        <w:rPr>
          <w:rFonts w:ascii="Arial" w:hAnsi="Arial" w:cs="Arial"/>
          <w:color w:val="000000" w:themeColor="text1"/>
          <w:lang w:val="en-US"/>
        </w:rPr>
        <w:t>th</w:t>
      </w:r>
      <w:r w:rsidR="0080651E" w:rsidRPr="00D1045A">
        <w:rPr>
          <w:rFonts w:ascii="Arial" w:hAnsi="Arial" w:cs="Arial"/>
          <w:color w:val="000000" w:themeColor="text1"/>
          <w:lang w:val="en-US"/>
        </w:rPr>
        <w:t xml:space="preserve"> </w:t>
      </w:r>
      <w:r w:rsidR="0080651E">
        <w:rPr>
          <w:rFonts w:ascii="Arial" w:hAnsi="Arial" w:cs="Arial"/>
          <w:color w:val="000000" w:themeColor="text1"/>
          <w:lang w:val="en-US"/>
        </w:rPr>
        <w:t>August</w:t>
      </w:r>
    </w:p>
    <w:p w14:paraId="392DA772" w14:textId="5ADBE3B0" w:rsidR="0032721F" w:rsidRPr="00493AFC" w:rsidRDefault="0032721F" w:rsidP="0032721F">
      <w:pPr>
        <w:pStyle w:val="VPtexte"/>
        <w:tabs>
          <w:tab w:val="left" w:pos="5103"/>
        </w:tabs>
        <w:ind w:right="-22"/>
        <w:rPr>
          <w:rFonts w:ascii="Arial" w:hAnsi="Arial" w:cs="Arial"/>
          <w:color w:val="000000" w:themeColor="text1"/>
          <w:lang w:val="en-US"/>
        </w:rPr>
      </w:pPr>
      <w:r w:rsidRPr="00493AFC">
        <w:rPr>
          <w:rFonts w:ascii="Arial" w:hAnsi="Arial" w:cs="Arial"/>
          <w:color w:val="000000" w:themeColor="text1"/>
          <w:lang w:val="en-US"/>
        </w:rPr>
        <w:t>Contest flying days:</w:t>
      </w:r>
      <w:r w:rsidRPr="00493AFC">
        <w:rPr>
          <w:rFonts w:ascii="Arial" w:hAnsi="Arial" w:cs="Arial"/>
          <w:color w:val="000000" w:themeColor="text1"/>
          <w:lang w:val="en-US"/>
        </w:rPr>
        <w:tab/>
      </w:r>
      <w:r w:rsidR="00013BF8" w:rsidRPr="00013BF8">
        <w:rPr>
          <w:rFonts w:ascii="Arial" w:hAnsi="Arial" w:cs="Arial"/>
          <w:color w:val="000000" w:themeColor="text1"/>
          <w:lang w:val="en-US"/>
        </w:rPr>
        <w:t>Fri</w:t>
      </w:r>
      <w:r w:rsidR="0080651E" w:rsidRPr="00493AFC">
        <w:rPr>
          <w:rFonts w:ascii="Arial" w:hAnsi="Arial" w:cs="Arial"/>
          <w:color w:val="000000" w:themeColor="text1"/>
          <w:lang w:val="en-US"/>
        </w:rPr>
        <w:t>,</w:t>
      </w:r>
      <w:r w:rsidR="00013BF8">
        <w:rPr>
          <w:rFonts w:ascii="Arial" w:hAnsi="Arial" w:cs="Arial"/>
          <w:color w:val="000000" w:themeColor="text1"/>
          <w:lang w:val="en-US"/>
        </w:rPr>
        <w:t>8</w:t>
      </w:r>
      <w:r w:rsidR="0080651E">
        <w:rPr>
          <w:rFonts w:ascii="Arial" w:hAnsi="Arial" w:cs="Arial"/>
          <w:color w:val="000000" w:themeColor="text1"/>
          <w:lang w:val="en-US"/>
        </w:rPr>
        <w:t>th</w:t>
      </w:r>
      <w:r w:rsidR="0080651E" w:rsidRPr="00D1045A">
        <w:rPr>
          <w:rFonts w:ascii="Arial" w:hAnsi="Arial" w:cs="Arial"/>
          <w:color w:val="000000" w:themeColor="text1"/>
          <w:lang w:val="en-US"/>
        </w:rPr>
        <w:t xml:space="preserve"> </w:t>
      </w:r>
      <w:r w:rsidR="0080651E">
        <w:rPr>
          <w:rFonts w:ascii="Arial" w:hAnsi="Arial" w:cs="Arial"/>
          <w:color w:val="000000" w:themeColor="text1"/>
          <w:lang w:val="en-US"/>
        </w:rPr>
        <w:t>August</w:t>
      </w:r>
      <w:r w:rsidR="0080651E" w:rsidRPr="00493AFC">
        <w:rPr>
          <w:rFonts w:ascii="Arial" w:hAnsi="Arial" w:cs="Arial"/>
          <w:color w:val="000000" w:themeColor="text1"/>
          <w:lang w:val="en-US"/>
        </w:rPr>
        <w:t xml:space="preserve"> </w:t>
      </w:r>
      <w:r w:rsidR="007D26A4" w:rsidRPr="00493AFC">
        <w:rPr>
          <w:rFonts w:ascii="Arial" w:hAnsi="Arial" w:cs="Arial"/>
          <w:color w:val="000000" w:themeColor="text1"/>
          <w:lang w:val="en-US"/>
        </w:rPr>
        <w:t xml:space="preserve">to </w:t>
      </w:r>
      <w:r w:rsidR="00013BF8">
        <w:rPr>
          <w:rFonts w:ascii="Arial" w:hAnsi="Arial" w:cs="Arial"/>
          <w:color w:val="000000" w:themeColor="text1"/>
          <w:lang w:val="en-US"/>
        </w:rPr>
        <w:t>Thu</w:t>
      </w:r>
      <w:r w:rsidR="00130C07" w:rsidRPr="00493AFC">
        <w:rPr>
          <w:rFonts w:ascii="Arial" w:hAnsi="Arial" w:cs="Arial"/>
          <w:color w:val="000000" w:themeColor="text1"/>
          <w:lang w:val="en-US"/>
        </w:rPr>
        <w:t>,</w:t>
      </w:r>
      <w:r w:rsidR="00013BF8">
        <w:rPr>
          <w:rFonts w:ascii="Arial" w:hAnsi="Arial" w:cs="Arial"/>
          <w:color w:val="000000" w:themeColor="text1"/>
          <w:lang w:val="en-US"/>
        </w:rPr>
        <w:t>14</w:t>
      </w:r>
      <w:r w:rsidR="0080651E">
        <w:rPr>
          <w:rFonts w:ascii="Arial" w:hAnsi="Arial" w:cs="Arial"/>
          <w:color w:val="000000" w:themeColor="text1"/>
          <w:lang w:val="en-US"/>
        </w:rPr>
        <w:t>th</w:t>
      </w:r>
      <w:r w:rsidR="00D1045A" w:rsidRPr="00D1045A">
        <w:rPr>
          <w:rFonts w:ascii="Arial" w:hAnsi="Arial" w:cs="Arial"/>
          <w:color w:val="000000" w:themeColor="text1"/>
          <w:lang w:val="en-US"/>
        </w:rPr>
        <w:t xml:space="preserve">  </w:t>
      </w:r>
      <w:r w:rsidR="00971979">
        <w:rPr>
          <w:rFonts w:ascii="Arial" w:hAnsi="Arial" w:cs="Arial"/>
          <w:color w:val="000000" w:themeColor="text1"/>
          <w:lang w:val="en-US"/>
        </w:rPr>
        <w:t>August</w:t>
      </w:r>
    </w:p>
    <w:p w14:paraId="277D8187" w14:textId="37DB6CC8" w:rsidR="00803937" w:rsidRPr="00493AFC" w:rsidRDefault="0032721F" w:rsidP="00803937">
      <w:pPr>
        <w:pStyle w:val="VPtexte"/>
        <w:tabs>
          <w:tab w:val="left" w:pos="5103"/>
        </w:tabs>
        <w:ind w:right="-22"/>
        <w:rPr>
          <w:rFonts w:ascii="Arial" w:hAnsi="Arial" w:cs="Arial"/>
          <w:color w:val="000000" w:themeColor="text1"/>
          <w:lang w:val="en-US"/>
        </w:rPr>
      </w:pPr>
      <w:r w:rsidRPr="00493AFC">
        <w:rPr>
          <w:rFonts w:ascii="Arial" w:hAnsi="Arial" w:cs="Arial"/>
          <w:color w:val="000000" w:themeColor="text1"/>
          <w:lang w:val="en-US"/>
        </w:rPr>
        <w:t>Prize-giving and Closing ceremony:</w:t>
      </w:r>
      <w:r w:rsidRPr="00493AFC">
        <w:rPr>
          <w:rFonts w:ascii="Arial" w:hAnsi="Arial" w:cs="Arial"/>
          <w:color w:val="000000" w:themeColor="text1"/>
          <w:lang w:val="en-US"/>
        </w:rPr>
        <w:tab/>
      </w:r>
      <w:r w:rsidR="00013BF8" w:rsidRPr="00013BF8">
        <w:rPr>
          <w:rFonts w:ascii="Arial" w:hAnsi="Arial" w:cs="Arial"/>
          <w:color w:val="000000" w:themeColor="text1"/>
          <w:lang w:val="en-US"/>
        </w:rPr>
        <w:t>Thu</w:t>
      </w:r>
      <w:r w:rsidR="00971979" w:rsidRPr="00493AFC">
        <w:rPr>
          <w:rFonts w:ascii="Arial" w:hAnsi="Arial" w:cs="Arial"/>
          <w:color w:val="000000" w:themeColor="text1"/>
          <w:lang w:val="en-US"/>
        </w:rPr>
        <w:t>,</w:t>
      </w:r>
      <w:r w:rsidR="00013BF8">
        <w:rPr>
          <w:rFonts w:ascii="Arial" w:hAnsi="Arial" w:cs="Arial"/>
          <w:color w:val="000000" w:themeColor="text1"/>
          <w:lang w:val="en-US"/>
        </w:rPr>
        <w:t>14</w:t>
      </w:r>
      <w:r w:rsidR="00971979">
        <w:rPr>
          <w:rFonts w:ascii="Arial" w:hAnsi="Arial" w:cs="Arial"/>
          <w:color w:val="000000" w:themeColor="text1"/>
          <w:lang w:val="en-US"/>
        </w:rPr>
        <w:t>th</w:t>
      </w:r>
      <w:r w:rsidR="00971979" w:rsidRPr="00D1045A">
        <w:rPr>
          <w:rFonts w:ascii="Arial" w:hAnsi="Arial" w:cs="Arial"/>
          <w:color w:val="000000" w:themeColor="text1"/>
          <w:lang w:val="en-US"/>
        </w:rPr>
        <w:t xml:space="preserve">  </w:t>
      </w:r>
      <w:r w:rsidR="00971979">
        <w:rPr>
          <w:rFonts w:ascii="Arial" w:hAnsi="Arial" w:cs="Arial"/>
          <w:color w:val="000000" w:themeColor="text1"/>
          <w:lang w:val="en-US"/>
        </w:rPr>
        <w:t>August</w:t>
      </w:r>
    </w:p>
    <w:p w14:paraId="470F26FD" w14:textId="759E41CA" w:rsidR="007A4342" w:rsidRPr="00E8243E" w:rsidRDefault="00F07362" w:rsidP="00D026C1">
      <w:pPr>
        <w:pStyle w:val="VPtexte"/>
        <w:tabs>
          <w:tab w:val="left" w:pos="5103"/>
        </w:tabs>
        <w:ind w:right="-22"/>
        <w:rPr>
          <w:rFonts w:ascii="Arial" w:hAnsi="Arial" w:cs="Arial"/>
          <w:lang w:val="en-US"/>
        </w:rPr>
      </w:pPr>
      <w:r w:rsidRPr="00396EF7">
        <w:rPr>
          <w:rFonts w:ascii="Arial" w:hAnsi="Arial" w:cs="Arial"/>
          <w:i/>
          <w:lang w:val="en-US"/>
        </w:rPr>
        <w:t xml:space="preserve">The </w:t>
      </w:r>
      <w:r>
        <w:rPr>
          <w:rFonts w:ascii="Arial" w:hAnsi="Arial" w:cs="Arial"/>
          <w:i/>
          <w:lang w:val="en-US"/>
        </w:rPr>
        <w:t xml:space="preserve">event </w:t>
      </w:r>
      <w:r w:rsidR="00F41A01">
        <w:rPr>
          <w:rFonts w:ascii="Arial" w:hAnsi="Arial" w:cs="Arial"/>
          <w:i/>
          <w:lang w:val="en-US"/>
        </w:rPr>
        <w:t>pro</w:t>
      </w:r>
      <w:r w:rsidR="00032FA5">
        <w:rPr>
          <w:rFonts w:ascii="Arial" w:hAnsi="Arial" w:cs="Arial"/>
          <w:i/>
          <w:lang w:val="en-US"/>
        </w:rPr>
        <w:t>gram</w:t>
      </w:r>
      <w:r w:rsidRPr="00396EF7">
        <w:rPr>
          <w:rFonts w:ascii="Arial" w:hAnsi="Arial" w:cs="Arial"/>
          <w:i/>
          <w:lang w:val="en-US"/>
        </w:rPr>
        <w:t xml:space="preserve"> is subject to change. Any changes to the schedule will be announced by the Meet Director at the Team Leader Briefing or Pilot Briefing and posted on the notice board.</w:t>
      </w:r>
    </w:p>
    <w:p w14:paraId="2B57A3F5" w14:textId="77777777" w:rsidR="007A4342" w:rsidRDefault="007A4342" w:rsidP="00D026C1">
      <w:pPr>
        <w:pStyle w:val="VPtexte"/>
        <w:tabs>
          <w:tab w:val="left" w:pos="5103"/>
        </w:tabs>
        <w:ind w:right="-22"/>
        <w:rPr>
          <w:rFonts w:ascii="Arial" w:hAnsi="Arial" w:cs="Arial"/>
          <w:b/>
          <w:lang w:val="en-US"/>
        </w:rPr>
      </w:pPr>
    </w:p>
    <w:p w14:paraId="65A55E17" w14:textId="14177F4F" w:rsidR="006E1059" w:rsidRDefault="001A14E5" w:rsidP="00D026C1">
      <w:pPr>
        <w:pStyle w:val="VPtexte"/>
        <w:tabs>
          <w:tab w:val="left" w:pos="5103"/>
        </w:tabs>
        <w:ind w:right="-22"/>
        <w:rPr>
          <w:rFonts w:ascii="Arial" w:hAnsi="Arial" w:cs="Arial"/>
          <w:bCs/>
          <w:lang w:val="en-US"/>
        </w:rPr>
      </w:pPr>
      <w:r>
        <w:rPr>
          <w:rFonts w:ascii="Arial" w:hAnsi="Arial" w:cs="Arial"/>
          <w:bCs/>
          <w:lang w:val="en-US"/>
        </w:rPr>
        <w:t xml:space="preserve">The competition will have FAI CAT-2 status, and Pre PWC status </w:t>
      </w:r>
    </w:p>
    <w:p w14:paraId="6A9DCD37" w14:textId="77777777" w:rsidR="001A14E5" w:rsidRPr="001A14E5" w:rsidRDefault="001A14E5" w:rsidP="00D026C1">
      <w:pPr>
        <w:pStyle w:val="VPtexte"/>
        <w:tabs>
          <w:tab w:val="left" w:pos="5103"/>
        </w:tabs>
        <w:ind w:right="-22"/>
        <w:rPr>
          <w:rFonts w:ascii="Arial" w:hAnsi="Arial" w:cs="Arial"/>
          <w:bCs/>
          <w:lang w:val="en-US"/>
        </w:rPr>
      </w:pPr>
    </w:p>
    <w:p w14:paraId="1EBD6EE6" w14:textId="64542753" w:rsidR="00130C07" w:rsidRPr="00130C07" w:rsidRDefault="0032721F" w:rsidP="00D026C1">
      <w:pPr>
        <w:pStyle w:val="VPtexte"/>
        <w:tabs>
          <w:tab w:val="left" w:pos="5103"/>
        </w:tabs>
        <w:ind w:right="-22"/>
        <w:rPr>
          <w:rFonts w:ascii="Arial" w:hAnsi="Arial" w:cs="Arial"/>
          <w:b/>
          <w:lang w:val="en-US"/>
        </w:rPr>
      </w:pPr>
      <w:r w:rsidRPr="00396EF7">
        <w:rPr>
          <w:rFonts w:ascii="Arial" w:hAnsi="Arial" w:cs="Arial"/>
          <w:b/>
          <w:lang w:val="en-US"/>
        </w:rPr>
        <w:t>Typical daily schedule</w:t>
      </w:r>
    </w:p>
    <w:p w14:paraId="2F47400E" w14:textId="77777777" w:rsidR="00803937" w:rsidRDefault="00803937" w:rsidP="001A59FC">
      <w:pPr>
        <w:rPr>
          <w:rFonts w:ascii="Arial" w:eastAsia="Times New Roman" w:hAnsi="Arial" w:cs="Arial"/>
          <w:b/>
          <w:color w:val="000000"/>
          <w:lang w:eastAsia="bg-BG"/>
        </w:rPr>
      </w:pPr>
    </w:p>
    <w:p w14:paraId="5B71359F" w14:textId="21F2C212" w:rsidR="001A59FC" w:rsidRPr="00AA5316" w:rsidRDefault="00C43EC0" w:rsidP="001A59FC">
      <w:pPr>
        <w:rPr>
          <w:rFonts w:ascii="Arial" w:hAnsi="Arial" w:cs="Arial"/>
          <w:color w:val="000000" w:themeColor="text1"/>
          <w:lang w:val="en-GB"/>
        </w:rPr>
      </w:pPr>
      <w:r>
        <w:rPr>
          <w:rFonts w:ascii="Arial" w:hAnsi="Arial" w:cs="Arial"/>
          <w:color w:val="000000" w:themeColor="text1"/>
          <w:lang w:val="en-GB"/>
        </w:rPr>
        <w:t>10</w:t>
      </w:r>
      <w:r w:rsidRPr="00C43EC0">
        <w:rPr>
          <w:rFonts w:ascii="Arial" w:hAnsi="Arial" w:cs="Arial"/>
          <w:color w:val="000000" w:themeColor="text1"/>
        </w:rPr>
        <w:t>:30</w:t>
      </w:r>
      <w:r w:rsidR="001A59FC" w:rsidRPr="00AA5316">
        <w:rPr>
          <w:rFonts w:ascii="Arial" w:hAnsi="Arial" w:cs="Arial"/>
          <w:color w:val="000000" w:themeColor="text1"/>
          <w:lang w:val="en-GB"/>
        </w:rPr>
        <w:t xml:space="preserve"> Transportation to </w:t>
      </w:r>
      <w:r w:rsidR="00322EAC">
        <w:rPr>
          <w:rFonts w:ascii="Arial" w:hAnsi="Arial" w:cs="Arial"/>
          <w:color w:val="000000" w:themeColor="text1"/>
          <w:lang w:val="en-GB"/>
        </w:rPr>
        <w:t>Take off</w:t>
      </w:r>
    </w:p>
    <w:p w14:paraId="2122FB1E" w14:textId="677487CC" w:rsidR="001A59FC" w:rsidRPr="00AA5316" w:rsidRDefault="00C43EC0" w:rsidP="001A59FC">
      <w:pPr>
        <w:rPr>
          <w:rFonts w:ascii="Arial" w:hAnsi="Arial" w:cs="Arial"/>
          <w:color w:val="000000" w:themeColor="text1"/>
          <w:lang w:val="en-GB"/>
        </w:rPr>
      </w:pPr>
      <w:r>
        <w:rPr>
          <w:rFonts w:ascii="Arial" w:hAnsi="Arial" w:cs="Arial"/>
          <w:color w:val="000000" w:themeColor="text1"/>
          <w:lang w:val="en-GB"/>
        </w:rPr>
        <w:t>11</w:t>
      </w:r>
      <w:r w:rsidR="001A59FC" w:rsidRPr="00AA5316">
        <w:rPr>
          <w:rFonts w:ascii="Arial" w:hAnsi="Arial" w:cs="Arial"/>
          <w:color w:val="000000" w:themeColor="text1"/>
          <w:lang w:val="en-GB"/>
        </w:rPr>
        <w:t>:00 Team leader/Pilot briefing</w:t>
      </w:r>
      <w:r>
        <w:rPr>
          <w:rFonts w:ascii="Arial" w:hAnsi="Arial" w:cs="Arial"/>
          <w:color w:val="000000" w:themeColor="text1"/>
        </w:rPr>
        <w:t>/</w:t>
      </w:r>
      <w:r w:rsidR="001A59FC" w:rsidRPr="00AA5316">
        <w:rPr>
          <w:rFonts w:ascii="Arial" w:hAnsi="Arial" w:cs="Arial"/>
          <w:color w:val="000000" w:themeColor="text1"/>
          <w:lang w:val="en-GB"/>
        </w:rPr>
        <w:t xml:space="preserve"> Start of competition day</w:t>
      </w:r>
    </w:p>
    <w:p w14:paraId="56086605" w14:textId="6ABF4EE2" w:rsidR="001A59FC" w:rsidRPr="00AA5316" w:rsidRDefault="00F41A01" w:rsidP="001A59FC">
      <w:pPr>
        <w:rPr>
          <w:rFonts w:ascii="Arial" w:hAnsi="Arial" w:cs="Arial"/>
          <w:color w:val="000000" w:themeColor="text1"/>
          <w:lang w:val="en-GB"/>
        </w:rPr>
      </w:pPr>
      <w:r w:rsidRPr="00AA5316">
        <w:rPr>
          <w:rFonts w:ascii="Arial" w:hAnsi="Arial" w:cs="Arial"/>
          <w:color w:val="000000" w:themeColor="text1"/>
          <w:lang w:val="en-GB"/>
        </w:rPr>
        <w:t>1</w:t>
      </w:r>
      <w:r w:rsidR="00C43EC0">
        <w:rPr>
          <w:rFonts w:ascii="Arial" w:hAnsi="Arial" w:cs="Arial"/>
          <w:color w:val="000000" w:themeColor="text1"/>
          <w:lang w:val="en-GB"/>
        </w:rPr>
        <w:t>8</w:t>
      </w:r>
      <w:r w:rsidR="001A59FC" w:rsidRPr="00AA5316">
        <w:rPr>
          <w:rFonts w:ascii="Arial" w:hAnsi="Arial" w:cs="Arial"/>
          <w:color w:val="000000" w:themeColor="text1"/>
          <w:lang w:val="en-GB"/>
        </w:rPr>
        <w:t>:00 End of competition day</w:t>
      </w:r>
    </w:p>
    <w:p w14:paraId="1B3EA988" w14:textId="77777777" w:rsidR="0032721F" w:rsidRPr="001A59FC" w:rsidRDefault="0032721F" w:rsidP="0032721F">
      <w:pPr>
        <w:pStyle w:val="VPtexte"/>
        <w:ind w:right="-22"/>
        <w:rPr>
          <w:rFonts w:ascii="Arial" w:hAnsi="Arial" w:cs="Arial"/>
          <w:lang w:val="en-GB"/>
        </w:rPr>
      </w:pPr>
    </w:p>
    <w:p w14:paraId="4DFA8678" w14:textId="77777777" w:rsidR="0032721F" w:rsidRPr="00396EF7" w:rsidRDefault="0032721F" w:rsidP="0032721F">
      <w:pPr>
        <w:pStyle w:val="VPtexte"/>
        <w:ind w:right="-22"/>
        <w:rPr>
          <w:rFonts w:ascii="Arial" w:hAnsi="Arial" w:cs="Arial"/>
          <w:i/>
          <w:lang w:val="en-US"/>
        </w:rPr>
      </w:pPr>
      <w:r w:rsidRPr="00396EF7">
        <w:rPr>
          <w:rFonts w:ascii="Arial" w:hAnsi="Arial" w:cs="Arial"/>
          <w:i/>
          <w:lang w:val="en-US"/>
        </w:rPr>
        <w:lastRenderedPageBreak/>
        <w:t>The daily schedule is subject to change. Any changes to the schedule will be announced by the Meet Director at the Team Leader Briefing or Pilot Briefing and posted on the noticeboard.</w:t>
      </w:r>
    </w:p>
    <w:p w14:paraId="1F058F0D" w14:textId="77777777" w:rsidR="0032721F" w:rsidRPr="00396EF7" w:rsidRDefault="0032721F" w:rsidP="0032721F">
      <w:pPr>
        <w:pStyle w:val="VPtexte"/>
        <w:ind w:right="-22"/>
        <w:rPr>
          <w:rFonts w:ascii="Arial" w:hAnsi="Arial" w:cs="Arial"/>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340" w:type="dxa"/>
          <w:bottom w:w="85" w:type="dxa"/>
          <w:right w:w="340" w:type="dxa"/>
        </w:tblCellMar>
        <w:tblLook w:val="00A0" w:firstRow="1" w:lastRow="0" w:firstColumn="1" w:lastColumn="0" w:noHBand="0" w:noVBand="0"/>
      </w:tblPr>
      <w:tblGrid>
        <w:gridCol w:w="9963"/>
      </w:tblGrid>
      <w:tr w:rsidR="0032721F" w:rsidRPr="00396EF7" w14:paraId="42A4CF14" w14:textId="77777777" w:rsidTr="00D711B1">
        <w:tc>
          <w:tcPr>
            <w:tcW w:w="9963" w:type="dxa"/>
          </w:tcPr>
          <w:p w14:paraId="334D96F4" w14:textId="77777777" w:rsidR="0032721F" w:rsidRPr="00396EF7" w:rsidRDefault="0032721F" w:rsidP="00D711B1">
            <w:pPr>
              <w:pStyle w:val="VPtexte"/>
              <w:ind w:right="-22"/>
              <w:rPr>
                <w:rFonts w:ascii="Arial" w:hAnsi="Arial" w:cs="Arial"/>
                <w:b/>
                <w:sz w:val="28"/>
                <w:lang w:val="en-US"/>
              </w:rPr>
            </w:pPr>
            <w:r w:rsidRPr="00396EF7">
              <w:rPr>
                <w:rFonts w:ascii="Arial" w:hAnsi="Arial" w:cs="Arial"/>
                <w:b/>
                <w:sz w:val="28"/>
                <w:lang w:val="en-US"/>
              </w:rPr>
              <w:t>3.     Entry</w:t>
            </w:r>
          </w:p>
        </w:tc>
      </w:tr>
    </w:tbl>
    <w:p w14:paraId="47A91432" w14:textId="77777777" w:rsidR="0032721F" w:rsidRPr="00396EF7" w:rsidRDefault="0032721F" w:rsidP="0032721F">
      <w:pPr>
        <w:pStyle w:val="VPtexte"/>
        <w:tabs>
          <w:tab w:val="left" w:pos="540"/>
        </w:tabs>
        <w:ind w:right="-22"/>
        <w:rPr>
          <w:rFonts w:ascii="Arial" w:hAnsi="Arial" w:cs="Arial"/>
          <w:lang w:val="en-US"/>
        </w:rPr>
      </w:pPr>
    </w:p>
    <w:p w14:paraId="3C78AB84" w14:textId="77777777" w:rsidR="0032721F" w:rsidRPr="00396EF7" w:rsidRDefault="0032721F" w:rsidP="0032721F">
      <w:pPr>
        <w:pStyle w:val="VPtexte"/>
        <w:ind w:right="-22"/>
        <w:rPr>
          <w:rFonts w:ascii="Arial" w:hAnsi="Arial" w:cs="Arial"/>
          <w:b/>
          <w:lang w:val="en-US"/>
        </w:rPr>
      </w:pPr>
      <w:r w:rsidRPr="00396EF7">
        <w:rPr>
          <w:rFonts w:ascii="Arial" w:hAnsi="Arial" w:cs="Arial"/>
          <w:b/>
          <w:lang w:val="en-US"/>
        </w:rPr>
        <w:t>Numbers</w:t>
      </w:r>
    </w:p>
    <w:p w14:paraId="7C58A943" w14:textId="09450DEC" w:rsidR="0032721F" w:rsidRPr="00493AFC" w:rsidRDefault="0032721F" w:rsidP="0032721F">
      <w:pPr>
        <w:pStyle w:val="VPtexte"/>
        <w:numPr>
          <w:ilvl w:val="0"/>
          <w:numId w:val="11"/>
        </w:numPr>
        <w:ind w:right="-22"/>
        <w:rPr>
          <w:rFonts w:ascii="Arial" w:hAnsi="Arial" w:cs="Arial"/>
          <w:color w:val="000000" w:themeColor="text1"/>
          <w:lang w:val="en-US"/>
        </w:rPr>
      </w:pPr>
      <w:r w:rsidRPr="00493AFC">
        <w:rPr>
          <w:rFonts w:ascii="Arial" w:hAnsi="Arial" w:cs="Arial"/>
          <w:color w:val="000000" w:themeColor="text1"/>
          <w:lang w:val="en-US"/>
        </w:rPr>
        <w:t>The maximum number of pilots in the c</w:t>
      </w:r>
      <w:r w:rsidR="00032FA5" w:rsidRPr="00493AFC">
        <w:rPr>
          <w:rFonts w:ascii="Arial" w:hAnsi="Arial" w:cs="Arial"/>
          <w:color w:val="000000" w:themeColor="text1"/>
          <w:lang w:val="en-US"/>
        </w:rPr>
        <w:t>ompetition</w:t>
      </w:r>
      <w:r w:rsidRPr="00493AFC">
        <w:rPr>
          <w:rFonts w:ascii="Arial" w:hAnsi="Arial" w:cs="Arial"/>
          <w:color w:val="000000" w:themeColor="text1"/>
          <w:lang w:val="en-US"/>
        </w:rPr>
        <w:t xml:space="preserve"> is </w:t>
      </w:r>
      <w:r w:rsidR="00D1045A">
        <w:rPr>
          <w:rFonts w:ascii="Arial" w:hAnsi="Arial" w:cs="Arial"/>
          <w:color w:val="000000" w:themeColor="text1"/>
          <w:lang w:val="en-US"/>
        </w:rPr>
        <w:t>150</w:t>
      </w:r>
      <w:r w:rsidRPr="00493AFC">
        <w:rPr>
          <w:rFonts w:ascii="Arial" w:hAnsi="Arial" w:cs="Arial"/>
          <w:color w:val="000000" w:themeColor="text1"/>
          <w:lang w:val="en-US"/>
        </w:rPr>
        <w:t>.</w:t>
      </w:r>
    </w:p>
    <w:p w14:paraId="70626606" w14:textId="77777777" w:rsidR="0032721F" w:rsidRPr="00493AFC" w:rsidRDefault="0032721F" w:rsidP="0032721F">
      <w:pPr>
        <w:pStyle w:val="Default"/>
        <w:rPr>
          <w:color w:val="000000" w:themeColor="text1"/>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32721F" w:rsidRPr="00493AFC" w14:paraId="7A3E37F8" w14:textId="77777777" w:rsidTr="00D711B1">
        <w:trPr>
          <w:trHeight w:val="421"/>
        </w:trPr>
        <w:tc>
          <w:tcPr>
            <w:tcW w:w="9243" w:type="dxa"/>
            <w:shd w:val="clear" w:color="auto" w:fill="auto"/>
          </w:tcPr>
          <w:p w14:paraId="09F0E999" w14:textId="77777777" w:rsidR="0032721F" w:rsidRPr="00493AFC" w:rsidRDefault="0032721F" w:rsidP="00D711B1">
            <w:pPr>
              <w:pStyle w:val="VPtexte"/>
              <w:spacing w:before="60" w:after="60"/>
              <w:ind w:right="0"/>
              <w:rPr>
                <w:rFonts w:ascii="Arial" w:hAnsi="Arial" w:cs="Arial"/>
                <w:b/>
                <w:color w:val="000000" w:themeColor="text1"/>
                <w:sz w:val="28"/>
                <w:lang w:val="en-US"/>
              </w:rPr>
            </w:pPr>
            <w:r w:rsidRPr="00493AFC">
              <w:rPr>
                <w:rFonts w:ascii="Arial" w:hAnsi="Arial" w:cs="Arial"/>
                <w:b/>
                <w:color w:val="000000" w:themeColor="text1"/>
                <w:sz w:val="28"/>
                <w:lang w:val="en-US"/>
              </w:rPr>
              <w:t>4.     Entry fee</w:t>
            </w:r>
          </w:p>
        </w:tc>
      </w:tr>
    </w:tbl>
    <w:p w14:paraId="3FF6176F" w14:textId="77777777" w:rsidR="0032721F" w:rsidRPr="00493AFC" w:rsidRDefault="0032721F" w:rsidP="0032721F">
      <w:pPr>
        <w:pStyle w:val="VPtexte"/>
        <w:ind w:right="-22"/>
        <w:rPr>
          <w:rFonts w:ascii="Arial" w:hAnsi="Arial" w:cs="Arial"/>
          <w:color w:val="000000" w:themeColor="text1"/>
          <w:sz w:val="28"/>
          <w:lang w:val="en-US"/>
        </w:rPr>
      </w:pPr>
    </w:p>
    <w:p w14:paraId="5EEDDE5B" w14:textId="77777777" w:rsidR="0032721F" w:rsidRDefault="0032721F" w:rsidP="0032721F">
      <w:pPr>
        <w:pStyle w:val="VPtexte"/>
        <w:ind w:right="-22"/>
        <w:rPr>
          <w:rFonts w:ascii="Arial" w:hAnsi="Arial" w:cs="Arial"/>
          <w:color w:val="000000" w:themeColor="text1"/>
          <w:lang w:val="en-US"/>
        </w:rPr>
      </w:pPr>
      <w:r w:rsidRPr="00493AFC">
        <w:rPr>
          <w:rFonts w:ascii="Arial" w:hAnsi="Arial" w:cs="Arial"/>
          <w:color w:val="000000" w:themeColor="text1"/>
          <w:lang w:val="en-US"/>
        </w:rPr>
        <w:t>The Entry fee will be:</w:t>
      </w:r>
    </w:p>
    <w:p w14:paraId="1668889D" w14:textId="77777777" w:rsidR="001A14E5" w:rsidRPr="00493AFC" w:rsidRDefault="001A14E5" w:rsidP="0032721F">
      <w:pPr>
        <w:pStyle w:val="VPtexte"/>
        <w:ind w:right="-22"/>
        <w:rPr>
          <w:rFonts w:ascii="Arial" w:hAnsi="Arial" w:cs="Arial"/>
          <w:color w:val="000000" w:themeColor="text1"/>
        </w:rPr>
      </w:pPr>
    </w:p>
    <w:p w14:paraId="635AD3C4" w14:textId="61A48882" w:rsidR="00347D38" w:rsidRPr="00347D38" w:rsidRDefault="001A14E5" w:rsidP="00347D38">
      <w:r>
        <w:t>FOR FOREIGN PILOTS </w:t>
      </w:r>
      <w:r w:rsidR="00347D38" w:rsidRPr="00347D38">
        <w:rPr>
          <w:rFonts w:eastAsia="Times New Roman" w:cs="Times New Roman"/>
          <w:lang w:eastAsia="ru-RU"/>
        </w:rPr>
        <w:t>.</w:t>
      </w:r>
    </w:p>
    <w:p w14:paraId="2E7AE54A" w14:textId="48742028" w:rsidR="00347D38" w:rsidRPr="00347D38" w:rsidRDefault="00347D38" w:rsidP="00347D38">
      <w:pPr>
        <w:suppressAutoHyphens w:val="0"/>
        <w:spacing w:before="100" w:beforeAutospacing="1" w:after="100" w:afterAutospacing="1"/>
        <w:rPr>
          <w:rFonts w:eastAsia="Times New Roman" w:cs="Times New Roman"/>
          <w:lang w:eastAsia="ru-RU"/>
        </w:rPr>
      </w:pPr>
      <w:r w:rsidRPr="00347D38">
        <w:rPr>
          <w:rFonts w:eastAsia="Times New Roman" w:cs="Times New Roman"/>
          <w:lang w:eastAsia="ru-RU"/>
        </w:rPr>
        <w:t>The</w:t>
      </w:r>
      <w:r w:rsidR="00D1045A">
        <w:rPr>
          <w:rFonts w:eastAsia="Times New Roman" w:cs="Times New Roman"/>
          <w:lang w:eastAsia="ru-RU"/>
        </w:rPr>
        <w:t xml:space="preserve"> standard entry fee is </w:t>
      </w:r>
      <w:r w:rsidR="00971979" w:rsidRPr="00971979">
        <w:rPr>
          <w:rFonts w:eastAsia="Times New Roman" w:cs="Times New Roman"/>
          <w:lang w:eastAsia="ru-RU"/>
        </w:rPr>
        <w:t>150</w:t>
      </w:r>
      <w:r>
        <w:rPr>
          <w:rFonts w:eastAsia="Times New Roman" w:cs="Times New Roman"/>
          <w:lang w:eastAsia="ru-RU"/>
        </w:rPr>
        <w:t xml:space="preserve"> euro</w:t>
      </w:r>
      <w:r w:rsidRPr="00347D38">
        <w:rPr>
          <w:rFonts w:eastAsia="Times New Roman" w:cs="Times New Roman"/>
          <w:lang w:eastAsia="ru-RU"/>
        </w:rPr>
        <w:t>.</w:t>
      </w:r>
    </w:p>
    <w:p w14:paraId="7627B0CB" w14:textId="410253CA" w:rsidR="001A14E5" w:rsidRPr="00347D38" w:rsidRDefault="00347D38" w:rsidP="00347D38">
      <w:pPr>
        <w:suppressAutoHyphens w:val="0"/>
        <w:spacing w:before="100" w:beforeAutospacing="1" w:after="100" w:afterAutospacing="1"/>
        <w:rPr>
          <w:rFonts w:eastAsia="Times New Roman" w:cs="Times New Roman"/>
          <w:lang w:val="kk-KZ" w:eastAsia="ru-RU"/>
        </w:rPr>
      </w:pPr>
      <w:r w:rsidRPr="00347D38">
        <w:rPr>
          <w:rFonts w:eastAsia="Times New Roman" w:cs="Times New Roman"/>
          <w:lang w:eastAsia="ru-RU"/>
        </w:rPr>
        <w:t>Payment by cash at HQ</w:t>
      </w:r>
    </w:p>
    <w:p w14:paraId="1A55C3C8" w14:textId="77777777" w:rsidR="001A14E5" w:rsidRDefault="001A14E5" w:rsidP="001A14E5">
      <w:r>
        <w:t>FOR KAZAKHSTAN PILOTS </w:t>
      </w:r>
    </w:p>
    <w:p w14:paraId="4E4E46E3" w14:textId="77777777" w:rsidR="001A14E5" w:rsidRDefault="001A14E5" w:rsidP="001A14E5"/>
    <w:p w14:paraId="6744A2C0" w14:textId="41B357EC" w:rsidR="001A14E5" w:rsidRDefault="006A32E4" w:rsidP="001A14E5">
      <w:r>
        <w:t>Standard</w:t>
      </w:r>
      <w:r w:rsidR="00D1045A">
        <w:t xml:space="preserve"> entry fee- </w:t>
      </w:r>
      <w:r w:rsidR="00971979" w:rsidRPr="00013BF8">
        <w:t>150</w:t>
      </w:r>
      <w:r w:rsidR="001A14E5">
        <w:t xml:space="preserve"> euro</w:t>
      </w:r>
    </w:p>
    <w:p w14:paraId="6DAF2F98" w14:textId="77777777" w:rsidR="001A14E5" w:rsidRDefault="001A14E5" w:rsidP="001A14E5"/>
    <w:p w14:paraId="47E02A6E" w14:textId="0C41441F" w:rsidR="001A14E5" w:rsidRDefault="001A14E5" w:rsidP="001A14E5">
      <w:r>
        <w:t>Payment by cash at HQ</w:t>
      </w:r>
      <w:r w:rsidR="006A32E4">
        <w:t>.</w:t>
      </w:r>
    </w:p>
    <w:p w14:paraId="38A3A169" w14:textId="77777777" w:rsidR="0032721F" w:rsidRPr="001A14E5" w:rsidRDefault="0032721F" w:rsidP="0032721F">
      <w:pPr>
        <w:pStyle w:val="VPtexte"/>
        <w:tabs>
          <w:tab w:val="left" w:pos="1860"/>
        </w:tabs>
        <w:ind w:right="-22"/>
        <w:rPr>
          <w:rFonts w:ascii="Arial" w:hAnsi="Arial" w:cs="Arial"/>
          <w:color w:val="auto"/>
        </w:rPr>
      </w:pPr>
    </w:p>
    <w:p w14:paraId="787415E7" w14:textId="77777777" w:rsidR="0032721F" w:rsidRDefault="0032721F" w:rsidP="0032721F">
      <w:pPr>
        <w:pStyle w:val="VPtexte"/>
        <w:tabs>
          <w:tab w:val="left" w:pos="1860"/>
        </w:tabs>
        <w:ind w:right="-22"/>
        <w:rPr>
          <w:rFonts w:ascii="Arial" w:hAnsi="Arial" w:cs="Arial"/>
          <w:color w:val="auto"/>
        </w:rPr>
      </w:pPr>
      <w:r w:rsidRPr="00396EF7">
        <w:rPr>
          <w:rFonts w:ascii="Arial" w:hAnsi="Arial" w:cs="Arial"/>
          <w:color w:val="auto"/>
        </w:rPr>
        <w:t>Team leaders who are also pilots in the competition</w:t>
      </w:r>
      <w:r w:rsidR="001A59FC">
        <w:rPr>
          <w:rFonts w:ascii="Arial" w:hAnsi="Arial" w:cs="Arial"/>
          <w:color w:val="auto"/>
        </w:rPr>
        <w:t xml:space="preserve"> </w:t>
      </w:r>
      <w:r w:rsidRPr="00396EF7">
        <w:rPr>
          <w:rFonts w:ascii="Arial" w:hAnsi="Arial" w:cs="Arial"/>
          <w:color w:val="auto"/>
        </w:rPr>
        <w:t>will</w:t>
      </w:r>
      <w:r w:rsidR="001A59FC">
        <w:rPr>
          <w:rFonts w:ascii="Arial" w:hAnsi="Arial" w:cs="Arial"/>
          <w:color w:val="auto"/>
        </w:rPr>
        <w:t xml:space="preserve"> </w:t>
      </w:r>
      <w:r w:rsidRPr="00396EF7">
        <w:rPr>
          <w:rFonts w:ascii="Arial" w:hAnsi="Arial" w:cs="Arial"/>
          <w:color w:val="auto"/>
        </w:rPr>
        <w:t>pay</w:t>
      </w:r>
      <w:r w:rsidR="001A59FC">
        <w:rPr>
          <w:rFonts w:ascii="Arial" w:hAnsi="Arial" w:cs="Arial"/>
          <w:color w:val="auto"/>
        </w:rPr>
        <w:t xml:space="preserve"> </w:t>
      </w:r>
      <w:r w:rsidRPr="00396EF7">
        <w:rPr>
          <w:rFonts w:ascii="Arial" w:hAnsi="Arial" w:cs="Arial"/>
          <w:color w:val="auto"/>
        </w:rPr>
        <w:t>only the pilot entry fee.</w:t>
      </w:r>
    </w:p>
    <w:p w14:paraId="18793A2E" w14:textId="77777777" w:rsidR="00241197" w:rsidRDefault="00241197" w:rsidP="00241197">
      <w:pPr>
        <w:pStyle w:val="VPtexte"/>
        <w:ind w:right="-22"/>
        <w:rPr>
          <w:rFonts w:ascii="Arial" w:hAnsi="Arial" w:cs="Arial"/>
          <w:lang w:val="en-US"/>
        </w:rPr>
      </w:pPr>
    </w:p>
    <w:p w14:paraId="7DB9A28A" w14:textId="77777777" w:rsidR="00241197" w:rsidRPr="0001180B" w:rsidRDefault="00241197" w:rsidP="00B602AB">
      <w:pPr>
        <w:pStyle w:val="VPtexte"/>
        <w:ind w:right="-22"/>
        <w:rPr>
          <w:rFonts w:ascii="Arial" w:hAnsi="Arial" w:cs="Arial"/>
          <w:lang w:val="kk-KZ"/>
        </w:rPr>
      </w:pPr>
      <w:r w:rsidRPr="00396EF7">
        <w:rPr>
          <w:rFonts w:ascii="Arial" w:hAnsi="Arial" w:cs="Arial"/>
          <w:lang w:val="en-US"/>
        </w:rPr>
        <w:t>The Entry Fee includes:</w:t>
      </w:r>
    </w:p>
    <w:p w14:paraId="559D924D" w14:textId="77777777" w:rsidR="00B602AB" w:rsidRDefault="00B602AB" w:rsidP="00B602AB">
      <w:pPr>
        <w:pStyle w:val="VPtexte"/>
        <w:ind w:right="-22"/>
        <w:rPr>
          <w:rFonts w:ascii="Arial" w:hAnsi="Arial" w:cs="Arial"/>
          <w:lang w:val="en-US"/>
        </w:rPr>
      </w:pPr>
    </w:p>
    <w:p w14:paraId="19026BB7" w14:textId="4C330944" w:rsidR="00241197" w:rsidRPr="00396EF7" w:rsidRDefault="00241197" w:rsidP="00241197">
      <w:pPr>
        <w:pStyle w:val="VPtexte"/>
        <w:numPr>
          <w:ilvl w:val="0"/>
          <w:numId w:val="9"/>
        </w:numPr>
        <w:tabs>
          <w:tab w:val="left" w:pos="540"/>
        </w:tabs>
        <w:ind w:right="-22"/>
        <w:jc w:val="left"/>
        <w:rPr>
          <w:rFonts w:ascii="Arial" w:hAnsi="Arial" w:cs="Arial"/>
          <w:lang w:val="en-US"/>
        </w:rPr>
      </w:pPr>
      <w:r w:rsidRPr="00396EF7">
        <w:rPr>
          <w:rFonts w:ascii="Arial" w:hAnsi="Arial" w:cs="Arial"/>
          <w:lang w:val="en-US"/>
        </w:rPr>
        <w:t>Transpo</w:t>
      </w:r>
      <w:r>
        <w:rPr>
          <w:rFonts w:ascii="Arial" w:hAnsi="Arial" w:cs="Arial"/>
          <w:lang w:val="en-US"/>
        </w:rPr>
        <w:t xml:space="preserve">rt to take-off </w:t>
      </w:r>
      <w:r w:rsidR="001A14E5">
        <w:rPr>
          <w:rFonts w:ascii="Arial" w:hAnsi="Arial" w:cs="Arial"/>
          <w:lang w:val="en-US"/>
        </w:rPr>
        <w:t>and retrieve</w:t>
      </w:r>
    </w:p>
    <w:p w14:paraId="0CEB19DC" w14:textId="77777777" w:rsidR="00241197" w:rsidRPr="001A14E5" w:rsidRDefault="00241197" w:rsidP="00241197">
      <w:pPr>
        <w:pStyle w:val="VPtexte"/>
        <w:numPr>
          <w:ilvl w:val="0"/>
          <w:numId w:val="9"/>
        </w:numPr>
        <w:tabs>
          <w:tab w:val="left" w:pos="540"/>
        </w:tabs>
        <w:ind w:right="-22"/>
        <w:jc w:val="left"/>
        <w:rPr>
          <w:rFonts w:ascii="Arial" w:hAnsi="Arial" w:cs="Arial"/>
          <w:lang w:val="en-US"/>
        </w:rPr>
      </w:pPr>
      <w:r w:rsidRPr="00396EF7">
        <w:rPr>
          <w:rFonts w:ascii="Arial" w:hAnsi="Arial" w:cs="Arial"/>
          <w:lang w:val="en-US"/>
        </w:rPr>
        <w:t xml:space="preserve">Emergency rescue and </w:t>
      </w:r>
      <w:r w:rsidRPr="00396EF7">
        <w:rPr>
          <w:rFonts w:ascii="Arial" w:hAnsi="Arial" w:cs="Arial"/>
          <w:szCs w:val="30"/>
          <w:lang w:val="en-US"/>
        </w:rPr>
        <w:t>first aid medical service</w:t>
      </w:r>
    </w:p>
    <w:p w14:paraId="49950D9F" w14:textId="4F7327A2" w:rsidR="001A14E5" w:rsidRPr="00B602AB" w:rsidRDefault="001A14E5" w:rsidP="00241197">
      <w:pPr>
        <w:pStyle w:val="VPtexte"/>
        <w:numPr>
          <w:ilvl w:val="0"/>
          <w:numId w:val="9"/>
        </w:numPr>
        <w:tabs>
          <w:tab w:val="left" w:pos="540"/>
        </w:tabs>
        <w:ind w:right="-22"/>
        <w:jc w:val="left"/>
        <w:rPr>
          <w:rFonts w:ascii="Arial" w:hAnsi="Arial" w:cs="Arial"/>
          <w:lang w:val="en-US"/>
        </w:rPr>
      </w:pPr>
      <w:r>
        <w:rPr>
          <w:rFonts w:ascii="Arial" w:hAnsi="Arial" w:cs="Arial"/>
          <w:szCs w:val="30"/>
          <w:lang w:val="en-US"/>
        </w:rPr>
        <w:t>Live tracking</w:t>
      </w:r>
    </w:p>
    <w:p w14:paraId="324BC040" w14:textId="77777777" w:rsidR="00793AC7" w:rsidRDefault="00793AC7" w:rsidP="00793AC7">
      <w:pPr>
        <w:pStyle w:val="VPtexte"/>
        <w:numPr>
          <w:ilvl w:val="0"/>
          <w:numId w:val="9"/>
        </w:numPr>
        <w:tabs>
          <w:tab w:val="left" w:pos="540"/>
        </w:tabs>
        <w:ind w:right="-22"/>
        <w:jc w:val="left"/>
        <w:rPr>
          <w:rFonts w:ascii="Arial" w:hAnsi="Arial" w:cs="Arial"/>
          <w:lang w:val="en-US"/>
        </w:rPr>
      </w:pPr>
      <w:r>
        <w:rPr>
          <w:rFonts w:ascii="Arial" w:hAnsi="Arial" w:cs="Arial"/>
          <w:lang w:val="en-US"/>
        </w:rPr>
        <w:t>Medals and diplomas</w:t>
      </w:r>
    </w:p>
    <w:p w14:paraId="60F1DCF9" w14:textId="2ADE51A8" w:rsidR="004E4BBC" w:rsidRDefault="006A32E4" w:rsidP="00793AC7">
      <w:pPr>
        <w:pStyle w:val="VPtexte"/>
        <w:numPr>
          <w:ilvl w:val="0"/>
          <w:numId w:val="9"/>
        </w:numPr>
        <w:tabs>
          <w:tab w:val="left" w:pos="540"/>
        </w:tabs>
        <w:ind w:right="-22"/>
        <w:jc w:val="left"/>
        <w:rPr>
          <w:rFonts w:ascii="Arial" w:hAnsi="Arial" w:cs="Arial"/>
          <w:lang w:val="en-US"/>
        </w:rPr>
      </w:pPr>
      <w:r>
        <w:rPr>
          <w:rFonts w:ascii="Arial" w:hAnsi="Arial" w:cs="Arial"/>
          <w:lang w:val="en-US"/>
        </w:rPr>
        <w:t>T-</w:t>
      </w:r>
      <w:r w:rsidR="004E4BBC">
        <w:rPr>
          <w:rFonts w:ascii="Arial" w:hAnsi="Arial" w:cs="Arial"/>
          <w:lang w:val="en-US"/>
        </w:rPr>
        <w:t>shirt</w:t>
      </w:r>
    </w:p>
    <w:p w14:paraId="70B9FB77" w14:textId="356580B9" w:rsidR="004E4BBC" w:rsidRPr="00874CEC" w:rsidRDefault="004E4BBC" w:rsidP="00793AC7">
      <w:pPr>
        <w:pStyle w:val="VPtexte"/>
        <w:numPr>
          <w:ilvl w:val="0"/>
          <w:numId w:val="9"/>
        </w:numPr>
        <w:tabs>
          <w:tab w:val="left" w:pos="540"/>
        </w:tabs>
        <w:ind w:right="-22"/>
        <w:jc w:val="left"/>
        <w:rPr>
          <w:rFonts w:ascii="Arial" w:hAnsi="Arial" w:cs="Arial"/>
          <w:lang w:val="en-US"/>
        </w:rPr>
      </w:pPr>
      <w:r>
        <w:rPr>
          <w:rFonts w:ascii="Arial" w:hAnsi="Arial" w:cs="Arial"/>
          <w:lang w:val="en-US"/>
        </w:rPr>
        <w:t>Daily launch packs</w:t>
      </w:r>
    </w:p>
    <w:p w14:paraId="1F1B1AFD" w14:textId="77777777" w:rsidR="00241197" w:rsidRPr="00241197" w:rsidRDefault="00241197" w:rsidP="0032721F">
      <w:pPr>
        <w:pStyle w:val="VPtexte"/>
        <w:tabs>
          <w:tab w:val="left" w:pos="1860"/>
        </w:tabs>
        <w:ind w:right="-22"/>
        <w:rPr>
          <w:rFonts w:ascii="Arial" w:hAnsi="Arial" w:cs="Arial"/>
          <w:color w:val="auto"/>
          <w:lang w:val="en-US"/>
        </w:rPr>
      </w:pPr>
    </w:p>
    <w:p w14:paraId="6DE7172D" w14:textId="50B45573" w:rsidR="0032721F" w:rsidRPr="00396EF7" w:rsidRDefault="00130C07" w:rsidP="0032721F">
      <w:pPr>
        <w:pStyle w:val="VPtexte"/>
        <w:tabs>
          <w:tab w:val="left" w:pos="1860"/>
        </w:tabs>
        <w:ind w:right="-22"/>
        <w:rPr>
          <w:rFonts w:ascii="Arial" w:hAnsi="Arial" w:cs="Arial"/>
          <w:b/>
          <w:bCs/>
          <w:color w:val="auto"/>
          <w:lang w:val="en-US" w:eastAsia="en-US"/>
        </w:rPr>
      </w:pPr>
      <w:r>
        <w:rPr>
          <w:rFonts w:ascii="Arial" w:hAnsi="Arial" w:cs="Arial"/>
          <w:noProof/>
          <w:lang w:val="ru-RU" w:eastAsia="ru-RU"/>
        </w:rPr>
        <mc:AlternateContent>
          <mc:Choice Requires="wps">
            <w:drawing>
              <wp:anchor distT="45720" distB="45720" distL="114300" distR="114300" simplePos="0" relativeHeight="251664384" behindDoc="0" locked="0" layoutInCell="1" allowOverlap="1" wp14:anchorId="65EA571D" wp14:editId="380270F6">
                <wp:simplePos x="0" y="0"/>
                <wp:positionH relativeFrom="column">
                  <wp:posOffset>-28575</wp:posOffset>
                </wp:positionH>
                <wp:positionV relativeFrom="paragraph">
                  <wp:posOffset>170180</wp:posOffset>
                </wp:positionV>
                <wp:extent cx="5829300" cy="305435"/>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05435"/>
                        </a:xfrm>
                        <a:prstGeom prst="rect">
                          <a:avLst/>
                        </a:prstGeom>
                        <a:solidFill>
                          <a:srgbClr val="FFFFFF"/>
                        </a:solidFill>
                        <a:ln w="9525">
                          <a:solidFill>
                            <a:srgbClr val="000000"/>
                          </a:solidFill>
                          <a:miter lim="800000"/>
                          <a:headEnd/>
                          <a:tailEnd/>
                        </a:ln>
                      </wps:spPr>
                      <wps:txbx>
                        <w:txbxContent>
                          <w:p w14:paraId="1DD14B03" w14:textId="77777777" w:rsidR="00412A9F" w:rsidRPr="00000FA7" w:rsidRDefault="00412A9F" w:rsidP="0032721F">
                            <w:pPr>
                              <w:rPr>
                                <w:b/>
                                <w:sz w:val="28"/>
                                <w:szCs w:val="28"/>
                              </w:rPr>
                            </w:pPr>
                            <w:r>
                              <w:rPr>
                                <w:b/>
                                <w:sz w:val="28"/>
                                <w:szCs w:val="28"/>
                              </w:rPr>
                              <w:t>5.P</w:t>
                            </w:r>
                            <w:r w:rsidRPr="00000FA7">
                              <w:rPr>
                                <w:b/>
                                <w:sz w:val="28"/>
                                <w:szCs w:val="28"/>
                              </w:rPr>
                              <w:t>ayment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EA571D" id="Text Box 2" o:spid="_x0000_s1027" type="#_x0000_t202" style="position:absolute;left:0;text-align:left;margin-left:-2.25pt;margin-top:13.4pt;width:459pt;height:24.0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">
                <v:textbox style="mso-fit-shape-to-text:t">
                  <w:txbxContent>
                    <w:p w14:paraId="1DD14B03" w14:textId="77777777" w:rsidR="00412A9F" w:rsidRPr="00000FA7" w:rsidRDefault="00412A9F" w:rsidP="0032721F">
                      <w:pPr>
                        <w:rPr>
                          <w:b/>
                          <w:sz w:val="28"/>
                          <w:szCs w:val="28"/>
                        </w:rPr>
                      </w:pPr>
                      <w:r>
                        <w:rPr>
                          <w:b/>
                          <w:sz w:val="28"/>
                          <w:szCs w:val="28"/>
                        </w:rPr>
                        <w:t>5.P</w:t>
                      </w:r>
                      <w:r w:rsidRPr="00000FA7">
                        <w:rPr>
                          <w:b/>
                          <w:sz w:val="28"/>
                          <w:szCs w:val="28"/>
                        </w:rPr>
                        <w:t>ayment</w:t>
                      </w:r>
                    </w:p>
                  </w:txbxContent>
                </v:textbox>
                <w10:wrap type="square"/>
              </v:shape>
            </w:pict>
          </mc:Fallback>
        </mc:AlternateContent>
      </w:r>
    </w:p>
    <w:p w14:paraId="55710D30" w14:textId="3EDF0971" w:rsidR="00241197" w:rsidRPr="00AA5316" w:rsidRDefault="00AA5316" w:rsidP="00FC1886">
      <w:pPr>
        <w:pStyle w:val="VPtexte"/>
        <w:tabs>
          <w:tab w:val="left" w:pos="1860"/>
        </w:tabs>
        <w:ind w:right="-22"/>
        <w:rPr>
          <w:rFonts w:ascii="Arial" w:hAnsi="Arial" w:cs="Arial"/>
          <w:color w:val="000000" w:themeColor="text1"/>
          <w:lang w:val="en-US" w:eastAsia="en-US"/>
        </w:rPr>
      </w:pPr>
      <w:r>
        <w:rPr>
          <w:rFonts w:ascii="Arial" w:hAnsi="Arial" w:cs="Arial"/>
          <w:color w:val="000000" w:themeColor="text1"/>
          <w:lang w:val="en-US" w:eastAsia="en-US"/>
        </w:rPr>
        <w:t>The Entry Fee</w:t>
      </w:r>
      <w:r w:rsidRPr="00AA5316">
        <w:rPr>
          <w:rFonts w:ascii="Arial" w:hAnsi="Arial" w:cs="Arial"/>
          <w:color w:val="000000" w:themeColor="text1"/>
          <w:lang w:val="en-US" w:eastAsia="en-US"/>
        </w:rPr>
        <w:t xml:space="preserve"> will be paid in cash upon arrival of the athletes at the registration</w:t>
      </w:r>
      <w:r w:rsidR="006A32E4">
        <w:rPr>
          <w:rFonts w:ascii="Arial" w:hAnsi="Arial" w:cs="Arial"/>
          <w:color w:val="000000" w:themeColor="text1"/>
          <w:lang w:val="en-US" w:eastAsia="en-US"/>
        </w:rPr>
        <w:t>.</w:t>
      </w:r>
    </w:p>
    <w:p w14:paraId="6D13BD61" w14:textId="77777777" w:rsidR="00AA5316" w:rsidRPr="00AA5316" w:rsidRDefault="00AA5316" w:rsidP="00FC1886">
      <w:pPr>
        <w:pStyle w:val="VPtexte"/>
        <w:tabs>
          <w:tab w:val="left" w:pos="1860"/>
        </w:tabs>
        <w:ind w:right="-22"/>
        <w:rPr>
          <w:rFonts w:ascii="Arial" w:hAnsi="Arial" w:cs="Arial"/>
          <w:b/>
          <w:bCs/>
          <w:color w:val="auto"/>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340" w:type="dxa"/>
          <w:bottom w:w="85" w:type="dxa"/>
          <w:right w:w="340" w:type="dxa"/>
        </w:tblCellMar>
        <w:tblLook w:val="00A0" w:firstRow="1" w:lastRow="0" w:firstColumn="1" w:lastColumn="0" w:noHBand="0" w:noVBand="0"/>
      </w:tblPr>
      <w:tblGrid>
        <w:gridCol w:w="9627"/>
      </w:tblGrid>
      <w:tr w:rsidR="0032721F" w:rsidRPr="00396EF7" w14:paraId="44ED05D4" w14:textId="77777777" w:rsidTr="00241197">
        <w:tc>
          <w:tcPr>
            <w:tcW w:w="9707" w:type="dxa"/>
          </w:tcPr>
          <w:p w14:paraId="2955355D" w14:textId="77777777" w:rsidR="0032721F" w:rsidRPr="00396EF7" w:rsidRDefault="0032721F" w:rsidP="00D711B1">
            <w:pPr>
              <w:pStyle w:val="VPtexte"/>
              <w:tabs>
                <w:tab w:val="left" w:pos="3870"/>
              </w:tabs>
              <w:ind w:right="-22"/>
              <w:rPr>
                <w:rFonts w:ascii="Arial" w:hAnsi="Arial" w:cs="Arial"/>
                <w:b/>
                <w:sz w:val="28"/>
                <w:szCs w:val="28"/>
                <w:lang w:val="en-US"/>
              </w:rPr>
            </w:pPr>
            <w:r w:rsidRPr="00396EF7">
              <w:rPr>
                <w:rFonts w:ascii="Arial" w:hAnsi="Arial" w:cs="Arial"/>
                <w:b/>
                <w:sz w:val="28"/>
                <w:szCs w:val="28"/>
                <w:lang w:val="en-US"/>
              </w:rPr>
              <w:t>6.     Registration</w:t>
            </w:r>
          </w:p>
        </w:tc>
      </w:tr>
    </w:tbl>
    <w:p w14:paraId="54057613" w14:textId="77777777" w:rsidR="00EA373E" w:rsidRPr="0024740D" w:rsidRDefault="00EA373E" w:rsidP="0032721F">
      <w:pPr>
        <w:pStyle w:val="VPtexte"/>
        <w:tabs>
          <w:tab w:val="left" w:pos="5103"/>
        </w:tabs>
        <w:ind w:left="5760" w:right="-22" w:hanging="5760"/>
        <w:rPr>
          <w:rFonts w:ascii="Arial" w:hAnsi="Arial" w:cs="Arial"/>
          <w:lang w:val="ru-RU"/>
        </w:rPr>
      </w:pPr>
    </w:p>
    <w:p w14:paraId="708F8B7E" w14:textId="719DB219" w:rsidR="0032721F" w:rsidRPr="00396EF7" w:rsidRDefault="0032721F" w:rsidP="0032721F">
      <w:pPr>
        <w:pStyle w:val="VPtexte"/>
        <w:tabs>
          <w:tab w:val="left" w:pos="5103"/>
        </w:tabs>
        <w:ind w:left="5760" w:right="-22" w:hanging="5760"/>
        <w:rPr>
          <w:rFonts w:ascii="Arial" w:hAnsi="Arial" w:cs="Arial"/>
          <w:lang w:val="en-US"/>
        </w:rPr>
      </w:pPr>
      <w:r w:rsidRPr="00396EF7">
        <w:rPr>
          <w:rFonts w:ascii="Arial" w:hAnsi="Arial" w:cs="Arial"/>
          <w:lang w:val="en-US"/>
        </w:rPr>
        <w:t xml:space="preserve">The official registration will be on </w:t>
      </w:r>
      <w:r w:rsidR="00013BF8">
        <w:rPr>
          <w:rFonts w:ascii="Arial" w:hAnsi="Arial" w:cs="Arial"/>
          <w:color w:val="000000" w:themeColor="text1"/>
          <w:lang w:val="en-US"/>
        </w:rPr>
        <w:t>Friday</w:t>
      </w:r>
      <w:bookmarkStart w:id="0" w:name="_GoBack"/>
      <w:bookmarkEnd w:id="0"/>
      <w:r w:rsidR="005B3CE8" w:rsidRPr="00493AFC">
        <w:rPr>
          <w:rFonts w:ascii="Arial" w:hAnsi="Arial" w:cs="Arial"/>
          <w:color w:val="000000" w:themeColor="text1"/>
          <w:lang w:val="en-US"/>
        </w:rPr>
        <w:t xml:space="preserve">, </w:t>
      </w:r>
      <w:r w:rsidR="00013BF8">
        <w:rPr>
          <w:rFonts w:ascii="Arial" w:hAnsi="Arial" w:cs="Arial"/>
          <w:color w:val="000000" w:themeColor="text1"/>
          <w:lang w:val="en-US"/>
        </w:rPr>
        <w:t>8</w:t>
      </w:r>
      <w:r w:rsidR="005B3CE8" w:rsidRPr="00493AFC">
        <w:rPr>
          <w:rFonts w:ascii="Arial" w:hAnsi="Arial" w:cs="Arial"/>
          <w:color w:val="000000" w:themeColor="text1"/>
          <w:vertAlign w:val="superscript"/>
          <w:lang w:val="en-US"/>
        </w:rPr>
        <w:t>th</w:t>
      </w:r>
      <w:r w:rsidR="005B3CE8">
        <w:rPr>
          <w:rFonts w:ascii="Arial" w:hAnsi="Arial" w:cs="Arial"/>
          <w:color w:val="000000" w:themeColor="text1"/>
          <w:lang w:val="en-US"/>
        </w:rPr>
        <w:t xml:space="preserve"> August</w:t>
      </w:r>
      <w:r w:rsidR="001A59FC" w:rsidRPr="00FC5810">
        <w:rPr>
          <w:rFonts w:ascii="Arial" w:hAnsi="Arial" w:cs="Arial"/>
          <w:color w:val="000000" w:themeColor="text1"/>
          <w:lang w:val="en-US"/>
        </w:rPr>
        <w:t>,</w:t>
      </w:r>
      <w:r w:rsidR="001A59FC">
        <w:rPr>
          <w:rFonts w:ascii="Arial" w:hAnsi="Arial" w:cs="Arial"/>
          <w:lang w:val="en-US"/>
        </w:rPr>
        <w:t xml:space="preserve"> </w:t>
      </w:r>
      <w:r w:rsidRPr="00396EF7">
        <w:rPr>
          <w:rFonts w:ascii="Arial" w:hAnsi="Arial" w:cs="Arial"/>
          <w:lang w:val="en-US"/>
        </w:rPr>
        <w:t xml:space="preserve">at HQ. </w:t>
      </w:r>
    </w:p>
    <w:p w14:paraId="4DE763BF" w14:textId="77777777" w:rsidR="0032721F" w:rsidRPr="00396EF7" w:rsidRDefault="00241197" w:rsidP="0032721F">
      <w:pPr>
        <w:pStyle w:val="VPtexte"/>
        <w:tabs>
          <w:tab w:val="left" w:pos="5103"/>
        </w:tabs>
        <w:ind w:left="5760" w:right="-22" w:hanging="5760"/>
        <w:rPr>
          <w:rFonts w:ascii="Arial" w:hAnsi="Arial" w:cs="Arial"/>
          <w:lang w:val="en-US"/>
        </w:rPr>
      </w:pPr>
      <w:r>
        <w:rPr>
          <w:rFonts w:ascii="Arial" w:hAnsi="Arial" w:cs="Arial"/>
          <w:lang w:val="en-US"/>
        </w:rPr>
        <w:t>Entry f</w:t>
      </w:r>
      <w:r w:rsidR="0032721F" w:rsidRPr="00396EF7">
        <w:rPr>
          <w:rFonts w:ascii="Arial" w:hAnsi="Arial" w:cs="Arial"/>
          <w:lang w:val="en-US"/>
        </w:rPr>
        <w:t>orms will be completed during the registration.</w:t>
      </w:r>
    </w:p>
    <w:p w14:paraId="40EA83B5" w14:textId="77777777" w:rsidR="0032721F" w:rsidRPr="00396EF7" w:rsidRDefault="0032721F" w:rsidP="0032721F">
      <w:pPr>
        <w:pStyle w:val="VPtexte"/>
        <w:ind w:right="-22"/>
        <w:jc w:val="left"/>
        <w:rPr>
          <w:rFonts w:ascii="Arial" w:hAnsi="Arial" w:cs="Arial"/>
          <w:lang w:val="en-US"/>
        </w:rPr>
      </w:pPr>
    </w:p>
    <w:p w14:paraId="7FCB911D" w14:textId="77777777" w:rsidR="0032721F" w:rsidRPr="00396EF7" w:rsidRDefault="00241197" w:rsidP="0032721F">
      <w:pPr>
        <w:pStyle w:val="VPtexte"/>
        <w:tabs>
          <w:tab w:val="left" w:pos="540"/>
        </w:tabs>
        <w:ind w:right="-22"/>
        <w:jc w:val="left"/>
        <w:rPr>
          <w:rFonts w:ascii="Arial" w:hAnsi="Arial" w:cs="Arial"/>
          <w:lang w:val="en-US"/>
        </w:rPr>
      </w:pPr>
      <w:r>
        <w:rPr>
          <w:rFonts w:ascii="Arial" w:hAnsi="Arial" w:cs="Arial"/>
          <w:lang w:val="en-US"/>
        </w:rPr>
        <w:t xml:space="preserve">List of documents to provide at </w:t>
      </w:r>
      <w:r w:rsidR="00787084">
        <w:rPr>
          <w:rFonts w:ascii="Arial" w:hAnsi="Arial" w:cs="Arial"/>
          <w:lang w:val="en-US"/>
        </w:rPr>
        <w:t xml:space="preserve">the </w:t>
      </w:r>
      <w:r>
        <w:rPr>
          <w:rFonts w:ascii="Arial" w:hAnsi="Arial" w:cs="Arial"/>
          <w:lang w:val="en-US"/>
        </w:rPr>
        <w:t>registration</w:t>
      </w:r>
      <w:r w:rsidR="00787084">
        <w:rPr>
          <w:rFonts w:ascii="Arial" w:hAnsi="Arial" w:cs="Arial"/>
          <w:lang w:val="en-US"/>
        </w:rPr>
        <w:t>:</w:t>
      </w:r>
    </w:p>
    <w:p w14:paraId="3F8B07FC" w14:textId="77777777" w:rsidR="0032721F" w:rsidRDefault="0032721F" w:rsidP="0032721F">
      <w:pPr>
        <w:pStyle w:val="VPtexte"/>
        <w:numPr>
          <w:ilvl w:val="0"/>
          <w:numId w:val="12"/>
        </w:numPr>
        <w:tabs>
          <w:tab w:val="left" w:pos="540"/>
        </w:tabs>
        <w:ind w:right="-22"/>
        <w:jc w:val="left"/>
        <w:rPr>
          <w:rFonts w:ascii="Arial" w:hAnsi="Arial" w:cs="Arial"/>
          <w:lang w:val="en-US"/>
        </w:rPr>
      </w:pPr>
      <w:r w:rsidRPr="00396EF7">
        <w:rPr>
          <w:rFonts w:ascii="Arial" w:hAnsi="Arial" w:cs="Arial"/>
          <w:lang w:val="en-US"/>
        </w:rPr>
        <w:t>Proof of his/her I</w:t>
      </w:r>
      <w:r w:rsidR="00241197">
        <w:rPr>
          <w:rFonts w:ascii="Arial" w:hAnsi="Arial" w:cs="Arial"/>
          <w:lang w:val="en-US"/>
        </w:rPr>
        <w:t>dentity and Nationality</w:t>
      </w:r>
    </w:p>
    <w:p w14:paraId="53BE3187" w14:textId="77777777" w:rsidR="00787084" w:rsidRDefault="00787084" w:rsidP="00787084">
      <w:pPr>
        <w:pStyle w:val="VPtexte"/>
        <w:numPr>
          <w:ilvl w:val="0"/>
          <w:numId w:val="12"/>
        </w:numPr>
        <w:tabs>
          <w:tab w:val="left" w:pos="540"/>
        </w:tabs>
        <w:ind w:right="-22"/>
        <w:jc w:val="left"/>
        <w:rPr>
          <w:rFonts w:ascii="Arial" w:hAnsi="Arial" w:cs="Arial"/>
          <w:lang w:val="en-US"/>
        </w:rPr>
      </w:pPr>
      <w:r>
        <w:rPr>
          <w:rFonts w:ascii="Arial" w:hAnsi="Arial" w:cs="Arial"/>
          <w:lang w:val="en-US"/>
        </w:rPr>
        <w:lastRenderedPageBreak/>
        <w:t>FAI Sporting License</w:t>
      </w:r>
    </w:p>
    <w:p w14:paraId="427EDFDC" w14:textId="77777777" w:rsidR="00787084" w:rsidRDefault="00787084" w:rsidP="0032721F">
      <w:pPr>
        <w:pStyle w:val="VPtexte"/>
        <w:numPr>
          <w:ilvl w:val="0"/>
          <w:numId w:val="12"/>
        </w:numPr>
        <w:tabs>
          <w:tab w:val="left" w:pos="540"/>
        </w:tabs>
        <w:ind w:right="-22"/>
        <w:jc w:val="left"/>
        <w:rPr>
          <w:rFonts w:ascii="Arial" w:hAnsi="Arial" w:cs="Arial"/>
          <w:lang w:val="en-US"/>
        </w:rPr>
      </w:pPr>
      <w:r>
        <w:rPr>
          <w:rFonts w:ascii="Arial" w:hAnsi="Arial" w:cs="Arial"/>
          <w:lang w:val="en-US"/>
        </w:rPr>
        <w:t>National Pilot's license</w:t>
      </w:r>
    </w:p>
    <w:p w14:paraId="185ED045" w14:textId="77777777" w:rsidR="00787084" w:rsidRPr="00396EF7" w:rsidRDefault="00787084" w:rsidP="0032721F">
      <w:pPr>
        <w:pStyle w:val="VPtexte"/>
        <w:numPr>
          <w:ilvl w:val="0"/>
          <w:numId w:val="12"/>
        </w:numPr>
        <w:tabs>
          <w:tab w:val="left" w:pos="540"/>
        </w:tabs>
        <w:ind w:right="-22"/>
        <w:jc w:val="left"/>
        <w:rPr>
          <w:rFonts w:ascii="Arial" w:hAnsi="Arial" w:cs="Arial"/>
          <w:lang w:val="en-US"/>
        </w:rPr>
      </w:pPr>
      <w:r>
        <w:rPr>
          <w:rFonts w:ascii="Arial" w:hAnsi="Arial" w:cs="Arial"/>
          <w:lang w:val="en-US"/>
        </w:rPr>
        <w:t>Signed application form</w:t>
      </w:r>
    </w:p>
    <w:p w14:paraId="08689646" w14:textId="77777777" w:rsidR="0032721F" w:rsidRPr="00396EF7" w:rsidRDefault="0032721F" w:rsidP="0032721F">
      <w:pPr>
        <w:pStyle w:val="VPtexte"/>
        <w:numPr>
          <w:ilvl w:val="0"/>
          <w:numId w:val="12"/>
        </w:numPr>
        <w:tabs>
          <w:tab w:val="left" w:pos="540"/>
        </w:tabs>
        <w:ind w:right="-22"/>
        <w:jc w:val="left"/>
        <w:rPr>
          <w:rFonts w:ascii="Arial" w:hAnsi="Arial" w:cs="Arial"/>
          <w:lang w:val="en-US"/>
        </w:rPr>
      </w:pPr>
      <w:r w:rsidRPr="00396EF7">
        <w:rPr>
          <w:rFonts w:ascii="Arial" w:hAnsi="Arial" w:cs="Arial"/>
          <w:lang w:val="en-US"/>
        </w:rPr>
        <w:t>Satisfactory evidence of</w:t>
      </w:r>
      <w:r w:rsidR="00787084">
        <w:rPr>
          <w:rFonts w:ascii="Arial" w:hAnsi="Arial" w:cs="Arial"/>
          <w:lang w:val="en-US"/>
        </w:rPr>
        <w:t xml:space="preserve"> glider/equipment airworthiness</w:t>
      </w:r>
    </w:p>
    <w:p w14:paraId="2F59BF8A" w14:textId="77777777" w:rsidR="00787084" w:rsidRPr="00E662AC" w:rsidRDefault="00787084" w:rsidP="00787084">
      <w:pPr>
        <w:pStyle w:val="VPtexte"/>
        <w:numPr>
          <w:ilvl w:val="0"/>
          <w:numId w:val="12"/>
        </w:numPr>
        <w:tabs>
          <w:tab w:val="left" w:pos="540"/>
        </w:tabs>
        <w:ind w:right="-22"/>
        <w:jc w:val="left"/>
        <w:rPr>
          <w:rFonts w:ascii="Arial" w:hAnsi="Arial" w:cs="Arial"/>
          <w:lang w:val="en-US"/>
        </w:rPr>
      </w:pPr>
      <w:r>
        <w:rPr>
          <w:rFonts w:ascii="Arial" w:hAnsi="Arial" w:cs="Arial"/>
          <w:lang w:val="en-US"/>
        </w:rPr>
        <w:t xml:space="preserve">Insurance </w:t>
      </w:r>
      <w:r w:rsidR="00D026C1" w:rsidRPr="00E662AC">
        <w:rPr>
          <w:rFonts w:ascii="Arial" w:hAnsi="Arial" w:cs="Arial"/>
          <w:lang w:val="ru-RU"/>
        </w:rPr>
        <w:t>(for foreign participants)</w:t>
      </w:r>
    </w:p>
    <w:p w14:paraId="2115EF3F" w14:textId="77777777" w:rsidR="0032721F" w:rsidRPr="00396EF7" w:rsidRDefault="0032721F" w:rsidP="0032721F">
      <w:pPr>
        <w:pStyle w:val="VPtexte"/>
        <w:tabs>
          <w:tab w:val="left" w:pos="540"/>
        </w:tabs>
        <w:ind w:right="-22"/>
        <w:jc w:val="left"/>
        <w:rPr>
          <w:rFonts w:ascii="Arial" w:hAnsi="Arial" w:cs="Arial"/>
          <w:lang w:val="en-US"/>
        </w:rPr>
      </w:pPr>
    </w:p>
    <w:p w14:paraId="6187FCC1" w14:textId="77777777" w:rsidR="0032721F" w:rsidRPr="00396EF7" w:rsidRDefault="0032721F" w:rsidP="001A59FC">
      <w:pPr>
        <w:pStyle w:val="VPtexte"/>
        <w:tabs>
          <w:tab w:val="left" w:pos="720"/>
          <w:tab w:val="left" w:pos="8112"/>
        </w:tabs>
        <w:ind w:right="-22"/>
        <w:jc w:val="left"/>
        <w:rPr>
          <w:rFonts w:ascii="Arial" w:hAnsi="Arial" w:cs="Arial"/>
          <w:lang w:val="en-US"/>
        </w:rPr>
      </w:pPr>
      <w:r w:rsidRPr="00396EF7">
        <w:rPr>
          <w:rFonts w:ascii="Arial" w:hAnsi="Arial" w:cs="Arial"/>
          <w:color w:val="auto"/>
          <w:lang w:val="en-US"/>
        </w:rPr>
        <w:tab/>
      </w:r>
      <w:r w:rsidRPr="00396EF7">
        <w:rPr>
          <w:rFonts w:ascii="Arial" w:hAnsi="Arial" w:cs="Arial"/>
          <w:lang w:val="en-US"/>
        </w:rPr>
        <w:tab/>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340" w:type="dxa"/>
          <w:bottom w:w="85" w:type="dxa"/>
          <w:right w:w="340" w:type="dxa"/>
        </w:tblCellMar>
        <w:tblLook w:val="00A0" w:firstRow="1" w:lastRow="0" w:firstColumn="1" w:lastColumn="0" w:noHBand="0" w:noVBand="0"/>
      </w:tblPr>
      <w:tblGrid>
        <w:gridCol w:w="9627"/>
      </w:tblGrid>
      <w:tr w:rsidR="0032721F" w:rsidRPr="00396EF7" w14:paraId="2E663606" w14:textId="77777777" w:rsidTr="00D711B1">
        <w:tc>
          <w:tcPr>
            <w:tcW w:w="9707" w:type="dxa"/>
          </w:tcPr>
          <w:p w14:paraId="38F87325" w14:textId="77777777" w:rsidR="0032721F" w:rsidRPr="00396EF7" w:rsidRDefault="0032721F" w:rsidP="00D711B1">
            <w:pPr>
              <w:pStyle w:val="VPtexte"/>
              <w:tabs>
                <w:tab w:val="left" w:pos="3870"/>
              </w:tabs>
              <w:ind w:right="-22"/>
              <w:rPr>
                <w:rFonts w:ascii="Arial" w:hAnsi="Arial" w:cs="Arial"/>
                <w:b/>
                <w:sz w:val="28"/>
                <w:szCs w:val="28"/>
                <w:lang w:val="en-US"/>
              </w:rPr>
            </w:pPr>
            <w:r w:rsidRPr="00396EF7">
              <w:rPr>
                <w:rFonts w:ascii="Arial" w:hAnsi="Arial" w:cs="Arial"/>
                <w:b/>
                <w:sz w:val="28"/>
                <w:szCs w:val="28"/>
                <w:lang w:val="en-US"/>
              </w:rPr>
              <w:t>7.     Insurance</w:t>
            </w:r>
          </w:p>
        </w:tc>
      </w:tr>
    </w:tbl>
    <w:p w14:paraId="22334705" w14:textId="77777777" w:rsidR="0032721F" w:rsidRPr="00396EF7" w:rsidRDefault="0032721F" w:rsidP="0032721F">
      <w:pPr>
        <w:pStyle w:val="VPtexte"/>
        <w:tabs>
          <w:tab w:val="left" w:pos="3870"/>
        </w:tabs>
        <w:ind w:right="-22"/>
        <w:rPr>
          <w:rFonts w:ascii="Arial" w:hAnsi="Arial" w:cs="Arial"/>
          <w:color w:val="auto"/>
          <w:lang w:val="en-US"/>
        </w:rPr>
      </w:pPr>
      <w:r w:rsidRPr="00396EF7">
        <w:rPr>
          <w:rFonts w:ascii="Arial" w:hAnsi="Arial" w:cs="Arial"/>
          <w:lang w:val="en-US"/>
        </w:rPr>
        <w:tab/>
      </w:r>
    </w:p>
    <w:p w14:paraId="24383F31" w14:textId="77777777" w:rsidR="00787084" w:rsidRPr="00787084" w:rsidRDefault="00787084" w:rsidP="00787084">
      <w:pPr>
        <w:rPr>
          <w:rFonts w:ascii="Arial" w:hAnsi="Arial" w:cs="Arial"/>
          <w:lang w:eastAsia="en-US"/>
        </w:rPr>
      </w:pPr>
      <w:r w:rsidRPr="00787084">
        <w:rPr>
          <w:rFonts w:ascii="Arial" w:hAnsi="Arial" w:cs="Arial"/>
          <w:lang w:eastAsia="en-US"/>
        </w:rPr>
        <w:t>The organizers require that a documentary proof in English be submitted to the registration team befo</w:t>
      </w:r>
      <w:r>
        <w:rPr>
          <w:rFonts w:ascii="Arial" w:hAnsi="Arial" w:cs="Arial"/>
          <w:lang w:eastAsia="en-US"/>
        </w:rPr>
        <w:t>re the start of the competition</w:t>
      </w:r>
      <w:r w:rsidRPr="00787084">
        <w:rPr>
          <w:rFonts w:ascii="Arial" w:hAnsi="Arial" w:cs="Arial"/>
          <w:lang w:eastAsia="en-US"/>
        </w:rPr>
        <w:t>:</w:t>
      </w:r>
    </w:p>
    <w:p w14:paraId="1CDD135E" w14:textId="77777777" w:rsidR="00787084" w:rsidRPr="00787084" w:rsidRDefault="00787084" w:rsidP="00787084">
      <w:pPr>
        <w:pStyle w:val="VPtexte"/>
        <w:numPr>
          <w:ilvl w:val="0"/>
          <w:numId w:val="12"/>
        </w:numPr>
        <w:tabs>
          <w:tab w:val="left" w:pos="540"/>
        </w:tabs>
        <w:ind w:right="-22"/>
        <w:jc w:val="left"/>
        <w:rPr>
          <w:rFonts w:ascii="Arial" w:hAnsi="Arial" w:cs="Arial"/>
          <w:lang w:val="en-US"/>
        </w:rPr>
      </w:pPr>
      <w:r w:rsidRPr="00787084">
        <w:rPr>
          <w:rFonts w:ascii="Arial" w:hAnsi="Arial" w:cs="Arial"/>
          <w:lang w:eastAsia="en-US"/>
        </w:rPr>
        <w:t xml:space="preserve"> </w:t>
      </w:r>
      <w:r>
        <w:rPr>
          <w:rFonts w:ascii="Arial" w:hAnsi="Arial" w:cs="Arial"/>
          <w:lang w:val="en-US"/>
        </w:rPr>
        <w:t>V</w:t>
      </w:r>
      <w:r w:rsidRPr="00787084">
        <w:rPr>
          <w:rFonts w:ascii="Arial" w:hAnsi="Arial" w:cs="Arial"/>
          <w:lang w:eastAsia="en-US"/>
        </w:rPr>
        <w:t>alid insurance covering the risk of liability in the amount of at least 20,000 euros.</w:t>
      </w:r>
    </w:p>
    <w:p w14:paraId="683CCB72" w14:textId="77777777" w:rsidR="00787084" w:rsidRPr="00787084" w:rsidRDefault="00787084" w:rsidP="00787084">
      <w:pPr>
        <w:pStyle w:val="VPtexte"/>
        <w:numPr>
          <w:ilvl w:val="0"/>
          <w:numId w:val="12"/>
        </w:numPr>
        <w:tabs>
          <w:tab w:val="left" w:pos="540"/>
        </w:tabs>
        <w:ind w:right="-22"/>
        <w:jc w:val="left"/>
        <w:rPr>
          <w:rFonts w:ascii="Arial" w:hAnsi="Arial" w:cs="Arial"/>
          <w:lang w:val="en-US"/>
        </w:rPr>
      </w:pPr>
      <w:r w:rsidRPr="00787084">
        <w:rPr>
          <w:rFonts w:ascii="Arial" w:hAnsi="Arial" w:cs="Arial"/>
          <w:lang w:eastAsia="en-US"/>
        </w:rPr>
        <w:t>Valid personal accident insurance for paragliding competitions. This should include repatriation to the country of origin and medical treatment, if necessary.</w:t>
      </w:r>
    </w:p>
    <w:p w14:paraId="7F55CD7F" w14:textId="77777777" w:rsidR="0032721F" w:rsidRDefault="00787084" w:rsidP="00787084">
      <w:pPr>
        <w:rPr>
          <w:rFonts w:ascii="Arial" w:hAnsi="Arial" w:cs="Arial"/>
          <w:lang w:eastAsia="en-US"/>
        </w:rPr>
      </w:pPr>
      <w:r w:rsidRPr="005B2852">
        <w:rPr>
          <w:rFonts w:ascii="Arial" w:hAnsi="Arial" w:cs="Arial"/>
          <w:b/>
          <w:lang w:eastAsia="en-US"/>
        </w:rPr>
        <w:t>Important note:</w:t>
      </w:r>
      <w:r w:rsidRPr="00787084">
        <w:rPr>
          <w:rFonts w:ascii="Arial" w:hAnsi="Arial" w:cs="Arial"/>
          <w:lang w:eastAsia="en-US"/>
        </w:rPr>
        <w:t xml:space="preserve"> The Organizer </w:t>
      </w:r>
      <w:r w:rsidRPr="005B2852">
        <w:rPr>
          <w:rFonts w:ascii="Arial" w:hAnsi="Arial" w:cs="Arial"/>
          <w:b/>
          <w:lang w:eastAsia="en-US"/>
        </w:rPr>
        <w:t xml:space="preserve">will not </w:t>
      </w:r>
      <w:r w:rsidRPr="00787084">
        <w:rPr>
          <w:rFonts w:ascii="Arial" w:hAnsi="Arial" w:cs="Arial"/>
          <w:lang w:eastAsia="en-US"/>
        </w:rPr>
        <w:t>provide insurance for the participants of the competition.</w:t>
      </w:r>
    </w:p>
    <w:p w14:paraId="19B96F5C" w14:textId="77777777" w:rsidR="005B2852" w:rsidRPr="00C40364" w:rsidRDefault="005B2852" w:rsidP="00787084">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340" w:type="dxa"/>
          <w:bottom w:w="85" w:type="dxa"/>
          <w:right w:w="340" w:type="dxa"/>
        </w:tblCellMar>
        <w:tblLook w:val="00A0" w:firstRow="1" w:lastRow="0" w:firstColumn="1" w:lastColumn="0" w:noHBand="0" w:noVBand="0"/>
      </w:tblPr>
      <w:tblGrid>
        <w:gridCol w:w="9627"/>
      </w:tblGrid>
      <w:tr w:rsidR="0032721F" w:rsidRPr="00396EF7" w14:paraId="4DE0EF4B" w14:textId="77777777" w:rsidTr="00D711B1">
        <w:tc>
          <w:tcPr>
            <w:tcW w:w="9963" w:type="dxa"/>
          </w:tcPr>
          <w:p w14:paraId="79F1D763" w14:textId="77777777" w:rsidR="0032721F" w:rsidRPr="00396EF7" w:rsidRDefault="0032721F" w:rsidP="00D711B1">
            <w:pPr>
              <w:pStyle w:val="VPtexte"/>
              <w:tabs>
                <w:tab w:val="left" w:pos="5103"/>
              </w:tabs>
              <w:ind w:right="-23"/>
              <w:rPr>
                <w:rFonts w:ascii="Arial" w:hAnsi="Arial" w:cs="Arial"/>
                <w:b/>
                <w:sz w:val="28"/>
                <w:szCs w:val="28"/>
                <w:lang w:val="en-US"/>
              </w:rPr>
            </w:pPr>
            <w:r w:rsidRPr="00396EF7">
              <w:rPr>
                <w:rFonts w:ascii="Arial" w:hAnsi="Arial" w:cs="Arial"/>
                <w:b/>
                <w:sz w:val="28"/>
                <w:szCs w:val="28"/>
                <w:lang w:val="en-US"/>
              </w:rPr>
              <w:t>8.     Equipment</w:t>
            </w:r>
          </w:p>
        </w:tc>
      </w:tr>
    </w:tbl>
    <w:p w14:paraId="4948F3AD" w14:textId="77777777" w:rsidR="0032721F" w:rsidRPr="00396EF7" w:rsidRDefault="0032721F" w:rsidP="0032721F">
      <w:pPr>
        <w:pStyle w:val="VPtexte"/>
        <w:tabs>
          <w:tab w:val="left" w:pos="5103"/>
        </w:tabs>
        <w:ind w:right="-22"/>
        <w:rPr>
          <w:rFonts w:ascii="Arial" w:hAnsi="Arial" w:cs="Arial"/>
          <w:b/>
          <w:sz w:val="28"/>
          <w:szCs w:val="28"/>
          <w:lang w:val="en-US"/>
        </w:rPr>
      </w:pPr>
      <w:r w:rsidRPr="00396EF7">
        <w:rPr>
          <w:rFonts w:ascii="Arial" w:hAnsi="Arial" w:cs="Arial"/>
          <w:b/>
          <w:sz w:val="28"/>
          <w:szCs w:val="28"/>
          <w:lang w:val="en-US"/>
        </w:rPr>
        <w:tab/>
      </w:r>
    </w:p>
    <w:p w14:paraId="0EB90F1D" w14:textId="77777777" w:rsidR="0032721F" w:rsidRPr="00396EF7" w:rsidRDefault="0032721F" w:rsidP="0032721F">
      <w:pPr>
        <w:pStyle w:val="VPtexte"/>
        <w:ind w:right="-22"/>
        <w:rPr>
          <w:rFonts w:ascii="Arial" w:hAnsi="Arial" w:cs="Arial"/>
          <w:b/>
          <w:color w:val="auto"/>
          <w:lang w:val="en-US"/>
        </w:rPr>
      </w:pPr>
      <w:r w:rsidRPr="00396EF7">
        <w:rPr>
          <w:rFonts w:ascii="Arial" w:hAnsi="Arial" w:cs="Arial"/>
          <w:b/>
          <w:color w:val="auto"/>
          <w:lang w:val="en-US"/>
        </w:rPr>
        <w:t>General</w:t>
      </w:r>
    </w:p>
    <w:p w14:paraId="6C858826" w14:textId="4798C5EF" w:rsidR="0032721F" w:rsidRPr="00396EF7" w:rsidRDefault="0032721F" w:rsidP="0032721F">
      <w:pPr>
        <w:pStyle w:val="VPtexte"/>
        <w:ind w:right="-22"/>
        <w:rPr>
          <w:rFonts w:ascii="Arial" w:hAnsi="Arial" w:cs="Arial"/>
          <w:color w:val="auto"/>
          <w:lang w:val="en-US"/>
        </w:rPr>
      </w:pPr>
      <w:r w:rsidRPr="00396EF7">
        <w:rPr>
          <w:rFonts w:ascii="Arial" w:hAnsi="Arial" w:cs="Arial"/>
          <w:color w:val="auto"/>
          <w:lang w:val="en-US"/>
        </w:rPr>
        <w:t xml:space="preserve">All equipment must comply with S7 </w:t>
      </w:r>
      <w:r w:rsidR="00381907">
        <w:rPr>
          <w:rFonts w:ascii="Arial" w:hAnsi="Arial" w:cs="Arial"/>
          <w:color w:val="auto"/>
          <w:lang w:val="en-US"/>
        </w:rPr>
        <w:t>.</w:t>
      </w:r>
      <w:r w:rsidR="00381907" w:rsidRPr="00381907">
        <w:rPr>
          <w:rFonts w:ascii="Arial" w:hAnsi="Arial" w:cs="Arial"/>
          <w:color w:val="auto"/>
          <w:lang w:val="en-US"/>
        </w:rPr>
        <w:t>The equipment will checked at the registration by Safety Director</w:t>
      </w:r>
      <w:r w:rsidRPr="00396EF7">
        <w:rPr>
          <w:rFonts w:ascii="Arial" w:hAnsi="Arial" w:cs="Arial"/>
          <w:color w:val="auto"/>
          <w:lang w:val="en-US"/>
        </w:rPr>
        <w:t>.</w:t>
      </w:r>
    </w:p>
    <w:p w14:paraId="41F1D851" w14:textId="77777777" w:rsidR="0032721F" w:rsidRPr="00396EF7" w:rsidRDefault="0032721F" w:rsidP="0032721F">
      <w:pPr>
        <w:pStyle w:val="VPtexte"/>
        <w:ind w:right="-22"/>
        <w:rPr>
          <w:rFonts w:ascii="Arial" w:hAnsi="Arial" w:cs="Arial"/>
          <w:lang w:val="en-US" w:eastAsia="en-US"/>
        </w:rPr>
      </w:pPr>
    </w:p>
    <w:p w14:paraId="7604611B" w14:textId="77777777" w:rsidR="0032721F" w:rsidRPr="00396EF7" w:rsidRDefault="0032721F" w:rsidP="0032721F">
      <w:pPr>
        <w:pStyle w:val="VPtexte"/>
        <w:ind w:right="-22"/>
        <w:rPr>
          <w:rFonts w:ascii="Arial" w:hAnsi="Arial" w:cs="Arial"/>
          <w:b/>
        </w:rPr>
      </w:pPr>
      <w:r w:rsidRPr="00396EF7">
        <w:rPr>
          <w:rFonts w:ascii="Arial" w:hAnsi="Arial" w:cs="Arial"/>
          <w:b/>
        </w:rPr>
        <w:t>Radios</w:t>
      </w:r>
    </w:p>
    <w:p w14:paraId="210E462A" w14:textId="6B13ED68" w:rsidR="0032721F" w:rsidRPr="00396EF7" w:rsidRDefault="0032721F" w:rsidP="0032721F">
      <w:pPr>
        <w:pStyle w:val="VPtexte"/>
        <w:ind w:right="-22"/>
        <w:rPr>
          <w:rFonts w:ascii="Arial" w:hAnsi="Arial" w:cs="Arial"/>
          <w:strike/>
          <w:lang w:val="en-US"/>
        </w:rPr>
      </w:pPr>
      <w:r w:rsidRPr="00396EF7">
        <w:rPr>
          <w:rFonts w:ascii="Arial" w:hAnsi="Arial" w:cs="Arial"/>
        </w:rPr>
        <w:t>The organisation may</w:t>
      </w:r>
      <w:r w:rsidR="005B2852">
        <w:rPr>
          <w:rFonts w:ascii="Arial" w:hAnsi="Arial" w:cs="Arial"/>
        </w:rPr>
        <w:t xml:space="preserve"> </w:t>
      </w:r>
      <w:r w:rsidRPr="00396EF7">
        <w:rPr>
          <w:rFonts w:ascii="Arial" w:hAnsi="Arial" w:cs="Arial"/>
        </w:rPr>
        <w:t>require pilots to carry a radio able to receive and transmit on the safety</w:t>
      </w:r>
      <w:r w:rsidR="006A32E4">
        <w:rPr>
          <w:rFonts w:ascii="Arial" w:hAnsi="Arial" w:cs="Arial"/>
        </w:rPr>
        <w:t xml:space="preserve"> </w:t>
      </w:r>
      <w:r w:rsidRPr="00396EF7">
        <w:rPr>
          <w:rFonts w:ascii="Arial" w:hAnsi="Arial" w:cs="Arial"/>
        </w:rPr>
        <w:t>frequency. The radio frequency</w:t>
      </w:r>
      <w:r w:rsidR="006A32E4">
        <w:rPr>
          <w:rFonts w:ascii="Arial" w:hAnsi="Arial" w:cs="Arial"/>
        </w:rPr>
        <w:t xml:space="preserve"> </w:t>
      </w:r>
      <w:r w:rsidRPr="00396EF7">
        <w:rPr>
          <w:rFonts w:ascii="Arial" w:hAnsi="Arial" w:cs="Arial"/>
        </w:rPr>
        <w:t>i</w:t>
      </w:r>
      <w:r w:rsidRPr="00396EF7">
        <w:rPr>
          <w:rFonts w:ascii="Arial" w:hAnsi="Arial" w:cs="Arial"/>
          <w:color w:val="auto"/>
        </w:rPr>
        <w:t>s</w:t>
      </w:r>
      <w:r w:rsidR="006A32E4">
        <w:rPr>
          <w:rFonts w:ascii="Arial" w:hAnsi="Arial" w:cs="Arial"/>
          <w:color w:val="auto"/>
        </w:rPr>
        <w:t xml:space="preserve"> </w:t>
      </w:r>
      <w:r w:rsidRPr="00396EF7">
        <w:rPr>
          <w:rFonts w:ascii="Arial" w:hAnsi="Arial" w:cs="Arial"/>
          <w:bCs/>
          <w:color w:val="auto"/>
        </w:rPr>
        <w:t>146,675 MHz</w:t>
      </w:r>
      <w:r w:rsidRPr="00396EF7">
        <w:rPr>
          <w:rFonts w:ascii="Arial" w:hAnsi="Arial" w:cs="Arial"/>
          <w:color w:val="auto"/>
        </w:rPr>
        <w:t>.</w:t>
      </w:r>
      <w:r w:rsidRPr="00396EF7">
        <w:rPr>
          <w:rFonts w:ascii="Arial" w:hAnsi="Arial" w:cs="Arial"/>
        </w:rPr>
        <w:t>Voice activated microphones (VOX operated) are strictly</w:t>
      </w:r>
      <w:r w:rsidR="006A32E4">
        <w:rPr>
          <w:rFonts w:ascii="Arial" w:hAnsi="Arial" w:cs="Arial"/>
        </w:rPr>
        <w:t xml:space="preserve"> </w:t>
      </w:r>
      <w:r w:rsidRPr="00396EF7">
        <w:rPr>
          <w:rFonts w:ascii="Arial" w:hAnsi="Arial" w:cs="Arial"/>
        </w:rPr>
        <w:t xml:space="preserve">forbidden. </w:t>
      </w:r>
    </w:p>
    <w:p w14:paraId="3BA68EC0" w14:textId="77777777" w:rsidR="0032721F" w:rsidRPr="00396EF7" w:rsidRDefault="0032721F" w:rsidP="0032721F">
      <w:pPr>
        <w:rPr>
          <w:rFonts w:ascii="Arial" w:hAnsi="Arial" w:cs="Arial"/>
          <w:color w:val="FF0000"/>
          <w:lang w:val="en-G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32721F" w:rsidRPr="00396EF7" w14:paraId="66EA82D8" w14:textId="77777777" w:rsidTr="00D711B1">
        <w:tc>
          <w:tcPr>
            <w:tcW w:w="9640" w:type="dxa"/>
            <w:shd w:val="clear" w:color="auto" w:fill="auto"/>
          </w:tcPr>
          <w:p w14:paraId="7FBF3F40" w14:textId="77777777" w:rsidR="0032721F" w:rsidRPr="00396EF7" w:rsidRDefault="0032721F" w:rsidP="00D711B1">
            <w:pPr>
              <w:pStyle w:val="VPtexte"/>
              <w:tabs>
                <w:tab w:val="left" w:pos="5103"/>
              </w:tabs>
              <w:spacing w:before="120" w:after="120"/>
              <w:ind w:right="-23"/>
              <w:rPr>
                <w:rFonts w:ascii="Arial" w:hAnsi="Arial" w:cs="Arial"/>
                <w:color w:val="auto"/>
                <w:lang w:val="en-US"/>
              </w:rPr>
            </w:pPr>
            <w:r w:rsidRPr="00396EF7">
              <w:rPr>
                <w:rFonts w:ascii="Arial" w:hAnsi="Arial" w:cs="Arial"/>
                <w:b/>
                <w:color w:val="auto"/>
                <w:sz w:val="28"/>
                <w:szCs w:val="28"/>
                <w:lang w:val="en-US"/>
              </w:rPr>
              <w:t xml:space="preserve"> 9.     Safety committee</w:t>
            </w:r>
          </w:p>
        </w:tc>
      </w:tr>
    </w:tbl>
    <w:p w14:paraId="4DAA7767" w14:textId="01B387D4" w:rsidR="0032721F" w:rsidRPr="00396EF7" w:rsidRDefault="0032721F" w:rsidP="0032721F">
      <w:pPr>
        <w:spacing w:before="100" w:beforeAutospacing="1" w:after="100" w:afterAutospacing="1"/>
        <w:rPr>
          <w:rFonts w:ascii="Arial" w:hAnsi="Arial" w:cs="Arial"/>
          <w:lang w:val="en-GB"/>
        </w:rPr>
      </w:pPr>
      <w:r w:rsidRPr="00396EF7">
        <w:rPr>
          <w:rFonts w:ascii="Arial" w:hAnsi="Arial" w:cs="Arial"/>
          <w:lang w:val="en-GB"/>
        </w:rPr>
        <w:t>The Safety Committee will include: Meet Dire</w:t>
      </w:r>
      <w:r w:rsidR="005B2852">
        <w:rPr>
          <w:rFonts w:ascii="Arial" w:hAnsi="Arial" w:cs="Arial"/>
          <w:lang w:val="en-GB"/>
        </w:rPr>
        <w:t xml:space="preserve">ctor, </w:t>
      </w:r>
      <w:r w:rsidRPr="00396EF7">
        <w:rPr>
          <w:rFonts w:ascii="Arial" w:hAnsi="Arial" w:cs="Arial"/>
          <w:lang w:val="en-GB"/>
        </w:rPr>
        <w:t>and a minimum of two experienced pilots (</w:t>
      </w:r>
      <w:r w:rsidR="00322EAC">
        <w:rPr>
          <w:rFonts w:ascii="Arial" w:hAnsi="Arial" w:cs="Arial"/>
          <w:lang w:val="en-GB"/>
        </w:rPr>
        <w:t>one</w:t>
      </w:r>
      <w:r w:rsidRPr="00396EF7">
        <w:rPr>
          <w:rFonts w:ascii="Arial" w:hAnsi="Arial" w:cs="Arial"/>
          <w:lang w:val="en-GB"/>
        </w:rPr>
        <w:t xml:space="preserve"> local, </w:t>
      </w:r>
      <w:r w:rsidR="00322EAC">
        <w:rPr>
          <w:rFonts w:ascii="Arial" w:hAnsi="Arial" w:cs="Arial"/>
          <w:lang w:val="en-GB"/>
        </w:rPr>
        <w:t>two</w:t>
      </w:r>
      <w:r w:rsidRPr="00396EF7">
        <w:rPr>
          <w:rFonts w:ascii="Arial" w:hAnsi="Arial" w:cs="Arial"/>
          <w:lang w:val="en-GB"/>
        </w:rPr>
        <w:t xml:space="preserve"> visitor – they must be competitors).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340" w:type="dxa"/>
          <w:bottom w:w="85" w:type="dxa"/>
          <w:right w:w="340" w:type="dxa"/>
        </w:tblCellMar>
        <w:tblLook w:val="00A0" w:firstRow="1" w:lastRow="0" w:firstColumn="1" w:lastColumn="0" w:noHBand="0" w:noVBand="0"/>
      </w:tblPr>
      <w:tblGrid>
        <w:gridCol w:w="9627"/>
      </w:tblGrid>
      <w:tr w:rsidR="0032721F" w:rsidRPr="00396EF7" w14:paraId="45B1C077" w14:textId="77777777" w:rsidTr="00D711B1">
        <w:tc>
          <w:tcPr>
            <w:tcW w:w="9707" w:type="dxa"/>
          </w:tcPr>
          <w:p w14:paraId="1FB38994" w14:textId="77777777" w:rsidR="0032721F" w:rsidRPr="00396EF7" w:rsidRDefault="0032721F" w:rsidP="00D711B1">
            <w:pPr>
              <w:pStyle w:val="VPtexte"/>
              <w:tabs>
                <w:tab w:val="left" w:pos="5103"/>
              </w:tabs>
              <w:ind w:right="-22"/>
              <w:rPr>
                <w:rFonts w:ascii="Arial" w:hAnsi="Arial" w:cs="Arial"/>
                <w:b/>
                <w:sz w:val="28"/>
                <w:szCs w:val="28"/>
                <w:lang w:val="en-US"/>
              </w:rPr>
            </w:pPr>
            <w:r w:rsidRPr="00396EF7">
              <w:rPr>
                <w:rFonts w:ascii="Arial" w:hAnsi="Arial" w:cs="Arial"/>
                <w:b/>
                <w:color w:val="auto"/>
                <w:sz w:val="28"/>
                <w:szCs w:val="28"/>
                <w:lang w:val="en-US"/>
              </w:rPr>
              <w:t xml:space="preserve">10.     Competition </w:t>
            </w:r>
            <w:r w:rsidRPr="00396EF7">
              <w:rPr>
                <w:rFonts w:ascii="Arial" w:hAnsi="Arial" w:cs="Arial"/>
                <w:b/>
                <w:sz w:val="28"/>
                <w:szCs w:val="28"/>
                <w:lang w:val="en-US"/>
              </w:rPr>
              <w:t>site</w:t>
            </w:r>
          </w:p>
        </w:tc>
      </w:tr>
    </w:tbl>
    <w:p w14:paraId="4F317CEE" w14:textId="77777777" w:rsidR="0032721F" w:rsidRPr="00396EF7" w:rsidRDefault="0032721F" w:rsidP="0032721F">
      <w:pPr>
        <w:pStyle w:val="VPtexte"/>
        <w:tabs>
          <w:tab w:val="left" w:pos="540"/>
        </w:tabs>
        <w:ind w:right="-22"/>
        <w:rPr>
          <w:rFonts w:ascii="Arial" w:hAnsi="Arial" w:cs="Arial"/>
          <w:sz w:val="28"/>
          <w:lang w:val="en-US"/>
        </w:rPr>
      </w:pPr>
    </w:p>
    <w:p w14:paraId="38929F49" w14:textId="77777777" w:rsidR="001146B9" w:rsidRPr="00396EF7" w:rsidRDefault="00666FBE" w:rsidP="001146B9">
      <w:pPr>
        <w:rPr>
          <w:rFonts w:ascii="Arial" w:hAnsi="Arial" w:cs="Arial"/>
          <w:color w:val="000000" w:themeColor="text1"/>
          <w:lang w:val="es-CO"/>
        </w:rPr>
      </w:pPr>
      <w:r>
        <w:rPr>
          <w:rFonts w:ascii="Arial" w:hAnsi="Arial" w:cs="Arial"/>
          <w:color w:val="000000" w:themeColor="text1"/>
          <w:lang w:val="es-CO"/>
        </w:rPr>
        <w:t>Ekpendi, Zhetysu</w:t>
      </w:r>
      <w:r w:rsidR="001146B9" w:rsidRPr="00396EF7">
        <w:rPr>
          <w:rFonts w:ascii="Arial" w:hAnsi="Arial" w:cs="Arial"/>
          <w:color w:val="000000" w:themeColor="text1"/>
          <w:lang w:val="es-CO"/>
        </w:rPr>
        <w:t xml:space="preserve"> region, Kazakhstan</w:t>
      </w:r>
    </w:p>
    <w:p w14:paraId="6BF591C7" w14:textId="69E8D050" w:rsidR="001146B9" w:rsidRDefault="001146B9" w:rsidP="001146B9">
      <w:pPr>
        <w:rPr>
          <w:rFonts w:ascii="Arial" w:hAnsi="Arial" w:cs="Arial"/>
          <w:color w:val="000000" w:themeColor="text1"/>
          <w:lang w:val="es-CO"/>
        </w:rPr>
      </w:pPr>
      <w:r w:rsidRPr="00396EF7">
        <w:rPr>
          <w:rFonts w:ascii="Arial" w:hAnsi="Arial" w:cs="Arial"/>
          <w:color w:val="000000" w:themeColor="text1"/>
          <w:lang w:val="es-CO"/>
        </w:rPr>
        <w:t>Altitude: 1</w:t>
      </w:r>
      <w:r w:rsidR="00E8243E">
        <w:rPr>
          <w:rFonts w:ascii="Arial" w:hAnsi="Arial" w:cs="Arial"/>
          <w:color w:val="000000" w:themeColor="text1"/>
          <w:lang w:val="es-CO"/>
        </w:rPr>
        <w:t>800</w:t>
      </w:r>
      <w:r w:rsidRPr="00396EF7">
        <w:rPr>
          <w:rFonts w:ascii="Arial" w:hAnsi="Arial" w:cs="Arial"/>
          <w:color w:val="000000" w:themeColor="text1"/>
          <w:lang w:val="es-CO"/>
        </w:rPr>
        <w:t xml:space="preserve"> m asl (N44° 50' 38,3", E78° 39' 14,6")</w:t>
      </w:r>
    </w:p>
    <w:p w14:paraId="46E66C77" w14:textId="77777777" w:rsidR="00C85CB7" w:rsidRPr="00396EF7" w:rsidRDefault="00C85CB7" w:rsidP="001146B9">
      <w:pPr>
        <w:rPr>
          <w:rFonts w:ascii="Arial" w:hAnsi="Arial" w:cs="Arial"/>
          <w:color w:val="000000" w:themeColor="text1"/>
          <w:lang w:val="es-CO"/>
        </w:rPr>
      </w:pPr>
    </w:p>
    <w:p w14:paraId="10DBDDBC" w14:textId="50D90444" w:rsidR="001146B9" w:rsidRPr="00396EF7" w:rsidRDefault="001146B9" w:rsidP="001146B9">
      <w:pPr>
        <w:tabs>
          <w:tab w:val="left" w:pos="3227"/>
          <w:tab w:val="left" w:pos="3652"/>
        </w:tabs>
        <w:ind w:left="284"/>
        <w:rPr>
          <w:rFonts w:ascii="Arial" w:hAnsi="Arial" w:cs="Arial"/>
          <w:color w:val="000000" w:themeColor="text1"/>
          <w:lang w:val="en-GB"/>
        </w:rPr>
      </w:pPr>
      <w:r w:rsidRPr="00396EF7">
        <w:rPr>
          <w:rFonts w:ascii="Arial" w:hAnsi="Arial" w:cs="Arial"/>
          <w:color w:val="000000" w:themeColor="text1"/>
          <w:lang w:val="en-GB"/>
        </w:rPr>
        <w:t>Take off altitude</w:t>
      </w:r>
      <w:r w:rsidRPr="00396EF7">
        <w:rPr>
          <w:rFonts w:ascii="Arial" w:hAnsi="Arial" w:cs="Arial"/>
          <w:color w:val="000000" w:themeColor="text1"/>
          <w:lang w:val="en-GB"/>
        </w:rPr>
        <w:tab/>
      </w:r>
      <w:r w:rsidR="00C85CB7">
        <w:rPr>
          <w:rFonts w:ascii="Arial" w:hAnsi="Arial" w:cs="Arial"/>
          <w:color w:val="000000" w:themeColor="text1"/>
          <w:lang w:val="en-GB"/>
        </w:rPr>
        <w:tab/>
      </w:r>
      <w:r w:rsidR="00C85CB7">
        <w:rPr>
          <w:rFonts w:ascii="Arial" w:hAnsi="Arial" w:cs="Arial"/>
          <w:color w:val="000000" w:themeColor="text1"/>
          <w:lang w:val="en-GB"/>
        </w:rPr>
        <w:tab/>
      </w:r>
      <w:r w:rsidRPr="00396EF7">
        <w:rPr>
          <w:rFonts w:ascii="Arial" w:hAnsi="Arial" w:cs="Arial"/>
          <w:color w:val="000000" w:themeColor="text1"/>
          <w:lang w:val="en-GB"/>
        </w:rPr>
        <w:t>1</w:t>
      </w:r>
      <w:r w:rsidR="00E8243E">
        <w:rPr>
          <w:rFonts w:ascii="Arial" w:hAnsi="Arial" w:cs="Arial"/>
          <w:color w:val="000000" w:themeColor="text1"/>
          <w:lang w:val="en-GB"/>
        </w:rPr>
        <w:t>800</w:t>
      </w:r>
      <w:r w:rsidRPr="00396EF7">
        <w:rPr>
          <w:rFonts w:ascii="Arial" w:hAnsi="Arial" w:cs="Arial"/>
          <w:color w:val="000000" w:themeColor="text1"/>
          <w:lang w:val="en-GB"/>
        </w:rPr>
        <w:t xml:space="preserve"> m asl</w:t>
      </w:r>
    </w:p>
    <w:p w14:paraId="5DD63A3B" w14:textId="77777777" w:rsidR="001146B9" w:rsidRPr="00396EF7" w:rsidRDefault="001146B9" w:rsidP="001146B9">
      <w:pPr>
        <w:tabs>
          <w:tab w:val="left" w:pos="3227"/>
          <w:tab w:val="left" w:pos="3652"/>
        </w:tabs>
        <w:ind w:left="284"/>
        <w:rPr>
          <w:rFonts w:ascii="Arial" w:hAnsi="Arial" w:cs="Arial"/>
          <w:color w:val="000000" w:themeColor="text1"/>
          <w:lang w:val="en-GB"/>
        </w:rPr>
      </w:pPr>
      <w:r w:rsidRPr="00396EF7">
        <w:rPr>
          <w:rFonts w:ascii="Arial" w:hAnsi="Arial" w:cs="Arial"/>
          <w:color w:val="000000" w:themeColor="text1"/>
          <w:lang w:val="en-GB"/>
        </w:rPr>
        <w:t>Landing altitude</w:t>
      </w:r>
      <w:r w:rsidRPr="00396EF7">
        <w:rPr>
          <w:rFonts w:ascii="Arial" w:hAnsi="Arial" w:cs="Arial"/>
          <w:color w:val="000000" w:themeColor="text1"/>
          <w:lang w:val="en-GB"/>
        </w:rPr>
        <w:tab/>
      </w:r>
      <w:r w:rsidR="00C85CB7">
        <w:rPr>
          <w:rFonts w:ascii="Arial" w:hAnsi="Arial" w:cs="Arial"/>
          <w:color w:val="000000" w:themeColor="text1"/>
          <w:lang w:val="en-GB"/>
        </w:rPr>
        <w:tab/>
      </w:r>
      <w:r w:rsidR="00C85CB7">
        <w:rPr>
          <w:rFonts w:ascii="Arial" w:hAnsi="Arial" w:cs="Arial"/>
          <w:color w:val="000000" w:themeColor="text1"/>
          <w:lang w:val="en-GB"/>
        </w:rPr>
        <w:tab/>
      </w:r>
      <w:r w:rsidR="00B602AB" w:rsidRPr="00B602AB">
        <w:rPr>
          <w:rFonts w:ascii="Arial" w:hAnsi="Arial" w:cs="Arial"/>
          <w:color w:val="000000" w:themeColor="text1"/>
        </w:rPr>
        <w:t>10</w:t>
      </w:r>
      <w:r w:rsidRPr="00396EF7">
        <w:rPr>
          <w:rFonts w:ascii="Arial" w:hAnsi="Arial" w:cs="Arial"/>
          <w:color w:val="000000" w:themeColor="text1"/>
          <w:lang w:val="en-GB"/>
        </w:rPr>
        <w:t>00 m asl</w:t>
      </w:r>
    </w:p>
    <w:p w14:paraId="7E84C777" w14:textId="7BBDCF31" w:rsidR="001146B9" w:rsidRPr="00396EF7" w:rsidRDefault="001146B9" w:rsidP="001146B9">
      <w:pPr>
        <w:tabs>
          <w:tab w:val="left" w:pos="3227"/>
          <w:tab w:val="left" w:pos="3652"/>
        </w:tabs>
        <w:ind w:left="284"/>
        <w:rPr>
          <w:rFonts w:ascii="Arial" w:hAnsi="Arial" w:cs="Arial"/>
          <w:color w:val="000000" w:themeColor="text1"/>
          <w:lang w:val="en-GB"/>
        </w:rPr>
      </w:pPr>
      <w:r w:rsidRPr="00396EF7">
        <w:rPr>
          <w:rFonts w:ascii="Arial" w:hAnsi="Arial" w:cs="Arial"/>
          <w:color w:val="000000" w:themeColor="text1"/>
          <w:lang w:val="en-GB"/>
        </w:rPr>
        <w:t>Height Difference</w:t>
      </w:r>
      <w:r w:rsidRPr="00396EF7">
        <w:rPr>
          <w:rFonts w:ascii="Arial" w:hAnsi="Arial" w:cs="Arial"/>
          <w:color w:val="000000" w:themeColor="text1"/>
          <w:lang w:val="en-GB"/>
        </w:rPr>
        <w:tab/>
      </w:r>
      <w:r w:rsidR="00C85CB7">
        <w:rPr>
          <w:rFonts w:ascii="Arial" w:hAnsi="Arial" w:cs="Arial"/>
          <w:color w:val="000000" w:themeColor="text1"/>
          <w:lang w:val="en-GB"/>
        </w:rPr>
        <w:tab/>
      </w:r>
      <w:r w:rsidR="00C85CB7">
        <w:rPr>
          <w:rFonts w:ascii="Arial" w:hAnsi="Arial" w:cs="Arial"/>
          <w:color w:val="000000" w:themeColor="text1"/>
          <w:lang w:val="en-GB"/>
        </w:rPr>
        <w:tab/>
      </w:r>
      <w:r w:rsidR="00E8243E">
        <w:rPr>
          <w:rFonts w:ascii="Arial" w:hAnsi="Arial" w:cs="Arial"/>
          <w:color w:val="000000" w:themeColor="text1"/>
        </w:rPr>
        <w:t>800</w:t>
      </w:r>
      <w:r w:rsidRPr="00396EF7">
        <w:rPr>
          <w:rFonts w:ascii="Arial" w:hAnsi="Arial" w:cs="Arial"/>
          <w:color w:val="000000" w:themeColor="text1"/>
          <w:lang w:val="en-GB"/>
        </w:rPr>
        <w:t xml:space="preserve"> m</w:t>
      </w:r>
    </w:p>
    <w:p w14:paraId="46E51EDC" w14:textId="77777777" w:rsidR="001146B9" w:rsidRPr="00396EF7" w:rsidRDefault="001146B9" w:rsidP="001146B9">
      <w:pPr>
        <w:tabs>
          <w:tab w:val="left" w:pos="3227"/>
          <w:tab w:val="left" w:pos="3652"/>
        </w:tabs>
        <w:ind w:left="284"/>
        <w:rPr>
          <w:rFonts w:ascii="Arial" w:hAnsi="Arial" w:cs="Arial"/>
          <w:color w:val="000000" w:themeColor="text1"/>
          <w:lang w:val="en-GB"/>
        </w:rPr>
      </w:pPr>
      <w:r w:rsidRPr="00396EF7">
        <w:rPr>
          <w:rFonts w:ascii="Arial" w:hAnsi="Arial" w:cs="Arial"/>
          <w:color w:val="000000" w:themeColor="text1"/>
          <w:lang w:val="en-GB"/>
        </w:rPr>
        <w:t>Distance from take-off to landing</w:t>
      </w:r>
      <w:r w:rsidRPr="00396EF7">
        <w:rPr>
          <w:rFonts w:ascii="Arial" w:hAnsi="Arial" w:cs="Arial"/>
          <w:color w:val="000000" w:themeColor="text1"/>
          <w:lang w:val="en-GB"/>
        </w:rPr>
        <w:tab/>
        <w:t>1,5 km</w:t>
      </w:r>
    </w:p>
    <w:p w14:paraId="5EDDB6DC" w14:textId="77777777" w:rsidR="00C85CB7" w:rsidRDefault="001146B9" w:rsidP="001146B9">
      <w:pPr>
        <w:tabs>
          <w:tab w:val="left" w:pos="3227"/>
          <w:tab w:val="left" w:pos="3652"/>
        </w:tabs>
        <w:ind w:left="284"/>
        <w:rPr>
          <w:rFonts w:ascii="Arial" w:hAnsi="Arial" w:cs="Arial"/>
          <w:color w:val="000000" w:themeColor="text1"/>
          <w:lang w:val="en-GB"/>
        </w:rPr>
      </w:pPr>
      <w:r w:rsidRPr="00396EF7">
        <w:rPr>
          <w:rFonts w:ascii="Arial" w:hAnsi="Arial" w:cs="Arial"/>
          <w:color w:val="000000" w:themeColor="text1"/>
          <w:lang w:val="en-GB"/>
        </w:rPr>
        <w:t>Wind direction</w:t>
      </w:r>
      <w:r w:rsidRPr="00396EF7">
        <w:rPr>
          <w:rFonts w:ascii="Arial" w:hAnsi="Arial" w:cs="Arial"/>
          <w:color w:val="000000" w:themeColor="text1"/>
          <w:lang w:val="en-GB"/>
        </w:rPr>
        <w:tab/>
      </w:r>
      <w:r w:rsidR="00C85CB7">
        <w:rPr>
          <w:rFonts w:ascii="Arial" w:hAnsi="Arial" w:cs="Arial"/>
          <w:color w:val="000000" w:themeColor="text1"/>
          <w:lang w:val="en-GB"/>
        </w:rPr>
        <w:tab/>
      </w:r>
      <w:r w:rsidR="00C85CB7">
        <w:rPr>
          <w:rFonts w:ascii="Arial" w:hAnsi="Arial" w:cs="Arial"/>
          <w:color w:val="000000" w:themeColor="text1"/>
          <w:lang w:val="en-GB"/>
        </w:rPr>
        <w:tab/>
      </w:r>
      <w:r w:rsidRPr="00396EF7">
        <w:rPr>
          <w:rFonts w:ascii="Arial" w:hAnsi="Arial" w:cs="Arial"/>
          <w:color w:val="000000" w:themeColor="text1"/>
          <w:lang w:val="en-GB"/>
        </w:rPr>
        <w:t>Take off wind W or NE</w:t>
      </w:r>
    </w:p>
    <w:p w14:paraId="7ABD070F" w14:textId="77777777" w:rsidR="001146B9" w:rsidRPr="00396EF7" w:rsidRDefault="00C85CB7" w:rsidP="001146B9">
      <w:pPr>
        <w:tabs>
          <w:tab w:val="left" w:pos="3227"/>
          <w:tab w:val="left" w:pos="3652"/>
        </w:tabs>
        <w:ind w:left="284"/>
        <w:rPr>
          <w:rFonts w:ascii="Arial" w:hAnsi="Arial" w:cs="Arial"/>
          <w:color w:val="000000" w:themeColor="text1"/>
          <w:lang w:val="en-GB"/>
        </w:rPr>
      </w:pPr>
      <w:r>
        <w:rPr>
          <w:rFonts w:ascii="Arial" w:hAnsi="Arial" w:cs="Arial"/>
          <w:color w:val="000000" w:themeColor="text1"/>
          <w:lang w:val="en-GB"/>
        </w:rPr>
        <w:tab/>
      </w:r>
      <w:r>
        <w:rPr>
          <w:rFonts w:ascii="Arial" w:hAnsi="Arial" w:cs="Arial"/>
          <w:color w:val="000000" w:themeColor="text1"/>
          <w:lang w:val="en-GB"/>
        </w:rPr>
        <w:tab/>
      </w:r>
      <w:r>
        <w:rPr>
          <w:rFonts w:ascii="Arial" w:hAnsi="Arial" w:cs="Arial"/>
          <w:color w:val="000000" w:themeColor="text1"/>
          <w:lang w:val="en-GB"/>
        </w:rPr>
        <w:tab/>
      </w:r>
      <w:r w:rsidR="001146B9" w:rsidRPr="00396EF7">
        <w:rPr>
          <w:rFonts w:ascii="Arial" w:hAnsi="Arial" w:cs="Arial"/>
          <w:color w:val="000000" w:themeColor="text1"/>
          <w:lang w:val="en-GB"/>
        </w:rPr>
        <w:t>Landing wind NE or W.</w:t>
      </w:r>
    </w:p>
    <w:p w14:paraId="40C4D54B" w14:textId="77777777" w:rsidR="0032721F" w:rsidRPr="00396EF7" w:rsidRDefault="0032721F" w:rsidP="0032721F">
      <w:pPr>
        <w:widowControl w:val="0"/>
        <w:tabs>
          <w:tab w:val="left" w:pos="9444"/>
          <w:tab w:val="left" w:pos="9953"/>
          <w:tab w:val="left" w:pos="10391"/>
        </w:tabs>
        <w:autoSpaceDE w:val="0"/>
        <w:autoSpaceDN w:val="0"/>
        <w:adjustRightInd w:val="0"/>
        <w:spacing w:before="45" w:line="218" w:lineRule="exact"/>
        <w:ind w:left="1132"/>
        <w:rPr>
          <w:rFonts w:ascii="Arial" w:hAnsi="Arial" w:cs="Arial"/>
          <w:lang w:val="en-GB"/>
        </w:rPr>
      </w:pPr>
      <w:r w:rsidRPr="00396EF7">
        <w:rPr>
          <w:rFonts w:ascii="Arial" w:hAnsi="Arial" w:cs="Arial"/>
          <w:lang w:val="en-GB"/>
        </w:rPr>
        <w:t>.</w:t>
      </w:r>
    </w:p>
    <w:p w14:paraId="5A37680D" w14:textId="77777777" w:rsidR="0032721F" w:rsidRPr="00396EF7" w:rsidRDefault="0032721F" w:rsidP="0032721F">
      <w:pPr>
        <w:widowControl w:val="0"/>
        <w:tabs>
          <w:tab w:val="left" w:pos="9444"/>
          <w:tab w:val="left" w:pos="9953"/>
          <w:tab w:val="left" w:pos="10391"/>
        </w:tabs>
        <w:autoSpaceDE w:val="0"/>
        <w:autoSpaceDN w:val="0"/>
        <w:adjustRightInd w:val="0"/>
        <w:spacing w:before="45" w:line="218" w:lineRule="exact"/>
        <w:ind w:left="1132"/>
        <w:rPr>
          <w:rFonts w:ascii="Arial" w:hAnsi="Arial" w:cs="Arial"/>
          <w:sz w:val="19"/>
          <w:szCs w:val="19"/>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340" w:type="dxa"/>
          <w:bottom w:w="85" w:type="dxa"/>
          <w:right w:w="340" w:type="dxa"/>
        </w:tblCellMar>
        <w:tblLook w:val="00A0" w:firstRow="1" w:lastRow="0" w:firstColumn="1" w:lastColumn="0" w:noHBand="0" w:noVBand="0"/>
      </w:tblPr>
      <w:tblGrid>
        <w:gridCol w:w="9627"/>
      </w:tblGrid>
      <w:tr w:rsidR="0032721F" w:rsidRPr="00396EF7" w14:paraId="76978F8B" w14:textId="77777777" w:rsidTr="00D711B1">
        <w:tc>
          <w:tcPr>
            <w:tcW w:w="9707" w:type="dxa"/>
          </w:tcPr>
          <w:p w14:paraId="1A9F9158" w14:textId="77777777" w:rsidR="0032721F" w:rsidRPr="00396EF7" w:rsidRDefault="0032721F" w:rsidP="00D711B1">
            <w:pPr>
              <w:pStyle w:val="VPtexte"/>
              <w:tabs>
                <w:tab w:val="left" w:pos="5103"/>
              </w:tabs>
              <w:ind w:right="-22"/>
              <w:rPr>
                <w:rFonts w:ascii="Arial" w:hAnsi="Arial" w:cs="Arial"/>
                <w:b/>
                <w:sz w:val="28"/>
                <w:szCs w:val="28"/>
                <w:lang w:val="en-US"/>
              </w:rPr>
            </w:pPr>
            <w:r w:rsidRPr="00396EF7">
              <w:rPr>
                <w:rFonts w:ascii="Arial" w:hAnsi="Arial" w:cs="Arial"/>
                <w:b/>
                <w:sz w:val="28"/>
                <w:szCs w:val="28"/>
                <w:lang w:val="en-US"/>
              </w:rPr>
              <w:t>11.    Take-off area</w:t>
            </w:r>
          </w:p>
        </w:tc>
      </w:tr>
    </w:tbl>
    <w:p w14:paraId="2F6AB8A4" w14:textId="77777777" w:rsidR="0032721F" w:rsidRPr="00396EF7" w:rsidRDefault="0032721F" w:rsidP="0032721F">
      <w:pPr>
        <w:pStyle w:val="VPtexte"/>
        <w:ind w:right="-22"/>
        <w:rPr>
          <w:rFonts w:ascii="Arial" w:hAnsi="Arial" w:cs="Arial"/>
          <w:sz w:val="28"/>
          <w:lang w:val="en-US"/>
        </w:rPr>
      </w:pPr>
    </w:p>
    <w:p w14:paraId="2C3A29D8" w14:textId="75A39C87" w:rsidR="0032721F" w:rsidRPr="00396EF7" w:rsidRDefault="0032721F" w:rsidP="0032721F">
      <w:pPr>
        <w:pStyle w:val="VPtexte"/>
        <w:ind w:right="-22"/>
        <w:rPr>
          <w:rFonts w:ascii="Arial" w:hAnsi="Arial" w:cs="Arial"/>
          <w:lang w:val="en-US"/>
        </w:rPr>
      </w:pPr>
      <w:r w:rsidRPr="00396EF7">
        <w:rPr>
          <w:rFonts w:ascii="Arial" w:hAnsi="Arial" w:cs="Arial"/>
          <w:lang w:val="en-US"/>
        </w:rPr>
        <w:t xml:space="preserve">During the competition, the take-off area will be reserved for the pilots, the media and identified staff personal. </w:t>
      </w:r>
    </w:p>
    <w:p w14:paraId="4E641B22" w14:textId="77777777" w:rsidR="00C85CB7" w:rsidRDefault="00C85CB7" w:rsidP="0032721F">
      <w:pPr>
        <w:pStyle w:val="VPtexte"/>
        <w:tabs>
          <w:tab w:val="left" w:pos="5103"/>
        </w:tabs>
        <w:ind w:right="-22"/>
        <w:rPr>
          <w:rFonts w:ascii="Arial" w:hAnsi="Arial" w:cs="Arial"/>
          <w:color w:val="auto"/>
          <w:lang w:val="en-US"/>
        </w:rPr>
      </w:pPr>
    </w:p>
    <w:p w14:paraId="7171D51E" w14:textId="77777777" w:rsidR="00C85CB7" w:rsidRPr="00396EF7" w:rsidRDefault="00C85CB7" w:rsidP="0032721F">
      <w:pPr>
        <w:pStyle w:val="VPtexte"/>
        <w:tabs>
          <w:tab w:val="left" w:pos="5103"/>
        </w:tabs>
        <w:ind w:right="-22"/>
        <w:rPr>
          <w:rFonts w:ascii="Arial" w:hAnsi="Arial" w:cs="Arial"/>
          <w:color w:val="auto"/>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340" w:type="dxa"/>
          <w:bottom w:w="85" w:type="dxa"/>
          <w:right w:w="340" w:type="dxa"/>
        </w:tblCellMar>
        <w:tblLook w:val="00A0" w:firstRow="1" w:lastRow="0" w:firstColumn="1" w:lastColumn="0" w:noHBand="0" w:noVBand="0"/>
      </w:tblPr>
      <w:tblGrid>
        <w:gridCol w:w="9627"/>
      </w:tblGrid>
      <w:tr w:rsidR="0032721F" w:rsidRPr="00396EF7" w14:paraId="117F7044" w14:textId="77777777" w:rsidTr="00D711B1">
        <w:tc>
          <w:tcPr>
            <w:tcW w:w="9963" w:type="dxa"/>
          </w:tcPr>
          <w:p w14:paraId="3709E413" w14:textId="77777777" w:rsidR="0032721F" w:rsidRPr="00396EF7" w:rsidRDefault="0032721F" w:rsidP="00D711B1">
            <w:pPr>
              <w:pStyle w:val="VPtexte"/>
              <w:tabs>
                <w:tab w:val="left" w:pos="5103"/>
              </w:tabs>
              <w:ind w:right="-22"/>
              <w:rPr>
                <w:rFonts w:ascii="Arial" w:hAnsi="Arial" w:cs="Arial"/>
                <w:b/>
                <w:color w:val="auto"/>
                <w:sz w:val="28"/>
                <w:szCs w:val="28"/>
                <w:lang w:val="en-US"/>
              </w:rPr>
            </w:pPr>
            <w:r w:rsidRPr="00396EF7">
              <w:rPr>
                <w:rFonts w:ascii="Arial" w:hAnsi="Arial" w:cs="Arial"/>
                <w:b/>
                <w:color w:val="auto"/>
                <w:sz w:val="28"/>
                <w:szCs w:val="28"/>
                <w:lang w:val="en-US"/>
              </w:rPr>
              <w:t>12.     Launch</w:t>
            </w:r>
          </w:p>
        </w:tc>
      </w:tr>
    </w:tbl>
    <w:p w14:paraId="61029F7E" w14:textId="77777777" w:rsidR="0032721F" w:rsidRPr="00396EF7" w:rsidRDefault="0032721F" w:rsidP="0032721F">
      <w:pPr>
        <w:pStyle w:val="VPtexte"/>
        <w:ind w:right="-22"/>
        <w:rPr>
          <w:rFonts w:ascii="Arial" w:hAnsi="Arial" w:cs="Arial"/>
          <w:color w:val="auto"/>
          <w:lang w:val="en-US"/>
        </w:rPr>
      </w:pPr>
    </w:p>
    <w:p w14:paraId="3CAD86DB" w14:textId="77777777" w:rsidR="0032721F" w:rsidRPr="00396EF7" w:rsidRDefault="0032721F" w:rsidP="0032721F">
      <w:pPr>
        <w:autoSpaceDE w:val="0"/>
        <w:autoSpaceDN w:val="0"/>
        <w:adjustRightInd w:val="0"/>
        <w:rPr>
          <w:rFonts w:ascii="Arial" w:hAnsi="Arial" w:cs="Arial"/>
          <w:lang w:eastAsia="en-US"/>
        </w:rPr>
      </w:pPr>
      <w:r w:rsidRPr="00396EF7">
        <w:rPr>
          <w:rFonts w:ascii="Arial" w:hAnsi="Arial" w:cs="Arial"/>
          <w:lang w:eastAsia="en-US"/>
        </w:rPr>
        <w:t>Method: Hill Launch</w:t>
      </w:r>
    </w:p>
    <w:p w14:paraId="681B507B" w14:textId="7687AD42" w:rsidR="0032721F" w:rsidRPr="00396EF7" w:rsidRDefault="0032721F" w:rsidP="0032721F">
      <w:pPr>
        <w:autoSpaceDE w:val="0"/>
        <w:autoSpaceDN w:val="0"/>
        <w:adjustRightInd w:val="0"/>
        <w:rPr>
          <w:rFonts w:ascii="Arial" w:hAnsi="Arial" w:cs="Arial"/>
          <w:lang w:eastAsia="en-US"/>
        </w:rPr>
      </w:pPr>
      <w:r w:rsidRPr="00396EF7">
        <w:rPr>
          <w:rFonts w:ascii="Arial" w:hAnsi="Arial" w:cs="Arial"/>
          <w:lang w:eastAsia="en-US"/>
        </w:rPr>
        <w:t>Other: According to Section 7 3.2. and</w:t>
      </w:r>
      <w:r w:rsidR="006A32E4">
        <w:rPr>
          <w:rFonts w:ascii="Arial" w:hAnsi="Arial" w:cs="Arial"/>
          <w:lang w:eastAsia="en-US"/>
        </w:rPr>
        <w:t xml:space="preserve"> </w:t>
      </w:r>
      <w:r w:rsidRPr="00396EF7">
        <w:rPr>
          <w:rFonts w:ascii="Arial" w:hAnsi="Arial" w:cs="Arial"/>
          <w:lang w:eastAsia="en-US"/>
        </w:rPr>
        <w:t xml:space="preserve"> 3.3.</w:t>
      </w:r>
    </w:p>
    <w:p w14:paraId="7AEB5F1D" w14:textId="77777777" w:rsidR="0032721F" w:rsidRPr="00396EF7" w:rsidRDefault="0032721F" w:rsidP="0032721F">
      <w:pPr>
        <w:autoSpaceDE w:val="0"/>
        <w:autoSpaceDN w:val="0"/>
        <w:adjustRightInd w:val="0"/>
        <w:rPr>
          <w:rFonts w:ascii="Arial" w:hAnsi="Arial" w:cs="Arial"/>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340" w:type="dxa"/>
          <w:bottom w:w="85" w:type="dxa"/>
          <w:right w:w="340" w:type="dxa"/>
        </w:tblCellMar>
        <w:tblLook w:val="00A0" w:firstRow="1" w:lastRow="0" w:firstColumn="1" w:lastColumn="0" w:noHBand="0" w:noVBand="0"/>
      </w:tblPr>
      <w:tblGrid>
        <w:gridCol w:w="9627"/>
      </w:tblGrid>
      <w:tr w:rsidR="0032721F" w:rsidRPr="00396EF7" w14:paraId="2B26629D" w14:textId="77777777" w:rsidTr="00D711B1">
        <w:tc>
          <w:tcPr>
            <w:tcW w:w="9963" w:type="dxa"/>
          </w:tcPr>
          <w:p w14:paraId="32ACD2F9" w14:textId="084F39E9" w:rsidR="0032721F" w:rsidRPr="00396EF7" w:rsidRDefault="0032721F" w:rsidP="00D711B1">
            <w:pPr>
              <w:pStyle w:val="VPtexte"/>
              <w:tabs>
                <w:tab w:val="left" w:pos="5103"/>
              </w:tabs>
              <w:ind w:right="-22"/>
              <w:rPr>
                <w:rFonts w:ascii="Arial" w:hAnsi="Arial" w:cs="Arial"/>
                <w:b/>
                <w:color w:val="auto"/>
                <w:sz w:val="28"/>
                <w:szCs w:val="28"/>
                <w:lang w:val="en-US"/>
              </w:rPr>
            </w:pPr>
            <w:r w:rsidRPr="00396EF7">
              <w:rPr>
                <w:rFonts w:ascii="Arial" w:hAnsi="Arial" w:cs="Arial"/>
                <w:b/>
                <w:color w:val="auto"/>
                <w:sz w:val="28"/>
                <w:szCs w:val="28"/>
                <w:lang w:val="en-US"/>
              </w:rPr>
              <w:t xml:space="preserve">13.   </w:t>
            </w:r>
            <w:r w:rsidR="004E4BBC">
              <w:rPr>
                <w:rFonts w:ascii="Arial" w:hAnsi="Arial" w:cs="Arial"/>
                <w:b/>
                <w:color w:val="auto"/>
                <w:sz w:val="28"/>
                <w:szCs w:val="28"/>
                <w:lang w:val="en-US"/>
              </w:rPr>
              <w:t xml:space="preserve">Class rankings </w:t>
            </w:r>
          </w:p>
        </w:tc>
      </w:tr>
    </w:tbl>
    <w:p w14:paraId="4E0EAE31" w14:textId="77777777" w:rsidR="006A32E4" w:rsidRDefault="006A32E4" w:rsidP="0032721F">
      <w:pPr>
        <w:pStyle w:val="VPtexte"/>
        <w:ind w:right="-22"/>
        <w:rPr>
          <w:rFonts w:ascii="Arial" w:hAnsi="Arial" w:cs="Arial"/>
          <w:color w:val="auto"/>
          <w:lang w:val="en-US"/>
        </w:rPr>
      </w:pPr>
    </w:p>
    <w:p w14:paraId="7AA1F7CD" w14:textId="243D7953" w:rsidR="0032721F" w:rsidRPr="004E4BBC" w:rsidRDefault="004E4BBC" w:rsidP="0032721F">
      <w:pPr>
        <w:pStyle w:val="VPtexte"/>
        <w:ind w:right="-22"/>
        <w:rPr>
          <w:rFonts w:ascii="Arial" w:hAnsi="Arial" w:cs="Arial"/>
          <w:color w:val="auto"/>
          <w:lang w:val="en-US"/>
        </w:rPr>
      </w:pPr>
      <w:r>
        <w:rPr>
          <w:rFonts w:ascii="Arial" w:hAnsi="Arial" w:cs="Arial"/>
          <w:color w:val="auto"/>
          <w:lang w:val="en-US"/>
        </w:rPr>
        <w:t>At our competition we will have podiums for</w:t>
      </w:r>
      <w:r w:rsidRPr="004E4BBC">
        <w:rPr>
          <w:rFonts w:ascii="Arial" w:hAnsi="Arial" w:cs="Arial"/>
          <w:color w:val="auto"/>
          <w:lang w:val="en-US"/>
        </w:rPr>
        <w:t xml:space="preserve">: </w:t>
      </w:r>
      <w:r>
        <w:rPr>
          <w:rFonts w:ascii="Arial" w:hAnsi="Arial" w:cs="Arial"/>
          <w:color w:val="auto"/>
          <w:lang w:val="en-US"/>
        </w:rPr>
        <w:t>Overall, Juniors, Women Overall, Fun class, Sport class and Serial class</w:t>
      </w:r>
      <w:r w:rsidR="006A32E4">
        <w:rPr>
          <w:rFonts w:ascii="Arial" w:hAnsi="Arial" w:cs="Arial"/>
          <w:color w:val="auto"/>
          <w:lang w:val="en-US"/>
        </w:rPr>
        <w:t>.</w:t>
      </w:r>
    </w:p>
    <w:p w14:paraId="32AC5A5A" w14:textId="70586FF5" w:rsidR="0032721F" w:rsidRPr="0024740D" w:rsidRDefault="0032721F" w:rsidP="0032721F">
      <w:pPr>
        <w:rPr>
          <w:rFonts w:ascii="Arial" w:hAnsi="Arial" w:cs="Arial"/>
          <w:color w:val="000000" w:themeColor="text1"/>
        </w:rPr>
      </w:pPr>
    </w:p>
    <w:p w14:paraId="1912F14F" w14:textId="77777777" w:rsidR="0032721F" w:rsidRPr="00396EF7" w:rsidRDefault="0032721F" w:rsidP="0032721F">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340" w:type="dxa"/>
          <w:bottom w:w="85" w:type="dxa"/>
          <w:right w:w="340" w:type="dxa"/>
        </w:tblCellMar>
        <w:tblLook w:val="00A0" w:firstRow="1" w:lastRow="0" w:firstColumn="1" w:lastColumn="0" w:noHBand="0" w:noVBand="0"/>
      </w:tblPr>
      <w:tblGrid>
        <w:gridCol w:w="9627"/>
      </w:tblGrid>
      <w:tr w:rsidR="0032721F" w:rsidRPr="00396EF7" w14:paraId="15062B56" w14:textId="77777777" w:rsidTr="00D711B1">
        <w:tc>
          <w:tcPr>
            <w:tcW w:w="9707" w:type="dxa"/>
          </w:tcPr>
          <w:p w14:paraId="06C02989" w14:textId="77777777" w:rsidR="0032721F" w:rsidRPr="00396EF7" w:rsidRDefault="0032721F" w:rsidP="00D711B1">
            <w:pPr>
              <w:pStyle w:val="VPtexte"/>
              <w:tabs>
                <w:tab w:val="left" w:pos="5103"/>
              </w:tabs>
              <w:ind w:right="-22"/>
              <w:rPr>
                <w:rFonts w:ascii="Arial" w:hAnsi="Arial" w:cs="Arial"/>
                <w:b/>
                <w:color w:val="auto"/>
                <w:sz w:val="28"/>
                <w:szCs w:val="28"/>
                <w:lang w:val="en-US"/>
              </w:rPr>
            </w:pPr>
            <w:r w:rsidRPr="00396EF7">
              <w:rPr>
                <w:rFonts w:ascii="Arial" w:hAnsi="Arial" w:cs="Arial"/>
                <w:b/>
                <w:color w:val="auto"/>
                <w:sz w:val="28"/>
                <w:szCs w:val="28"/>
                <w:lang w:val="en-US"/>
              </w:rPr>
              <w:t>14.     Rest day</w:t>
            </w:r>
          </w:p>
        </w:tc>
      </w:tr>
    </w:tbl>
    <w:p w14:paraId="28B94F6C" w14:textId="77777777" w:rsidR="0032721F" w:rsidRPr="00396EF7" w:rsidRDefault="0032721F" w:rsidP="0032721F">
      <w:pPr>
        <w:pStyle w:val="VPtexte"/>
        <w:ind w:right="-22"/>
        <w:rPr>
          <w:rFonts w:ascii="Arial" w:hAnsi="Arial" w:cs="Arial"/>
          <w:color w:val="auto"/>
          <w:sz w:val="28"/>
          <w:lang w:val="en-US"/>
        </w:rPr>
      </w:pPr>
    </w:p>
    <w:p w14:paraId="68289928" w14:textId="77777777" w:rsidR="0032721F" w:rsidRPr="00396EF7" w:rsidRDefault="00F5069A" w:rsidP="0032721F">
      <w:pPr>
        <w:rPr>
          <w:rFonts w:ascii="Arial" w:hAnsi="Arial" w:cs="Arial"/>
          <w:lang w:val="en-GB"/>
        </w:rPr>
      </w:pPr>
      <w:r>
        <w:rPr>
          <w:rFonts w:ascii="Arial" w:hAnsi="Arial" w:cs="Arial"/>
          <w:lang w:val="en-GB"/>
        </w:rPr>
        <w:t>No rest day planned.</w:t>
      </w:r>
    </w:p>
    <w:p w14:paraId="788872D6" w14:textId="77777777" w:rsidR="0032721F" w:rsidRPr="00396EF7" w:rsidRDefault="0032721F" w:rsidP="0032721F">
      <w:pPr>
        <w:pStyle w:val="VPtexte"/>
        <w:tabs>
          <w:tab w:val="left" w:pos="5103"/>
        </w:tabs>
        <w:ind w:right="-22"/>
        <w:rPr>
          <w:rFonts w:ascii="Arial" w:hAnsi="Arial" w:cs="Arial"/>
          <w:color w:val="auto"/>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340" w:type="dxa"/>
          <w:bottom w:w="85" w:type="dxa"/>
          <w:right w:w="340" w:type="dxa"/>
        </w:tblCellMar>
        <w:tblLook w:val="00A0" w:firstRow="1" w:lastRow="0" w:firstColumn="1" w:lastColumn="0" w:noHBand="0" w:noVBand="0"/>
      </w:tblPr>
      <w:tblGrid>
        <w:gridCol w:w="9627"/>
      </w:tblGrid>
      <w:tr w:rsidR="0032721F" w:rsidRPr="00396EF7" w14:paraId="18A6C18F" w14:textId="77777777" w:rsidTr="003D1941">
        <w:tc>
          <w:tcPr>
            <w:tcW w:w="9707" w:type="dxa"/>
          </w:tcPr>
          <w:p w14:paraId="25AA7DBF" w14:textId="77777777" w:rsidR="0032721F" w:rsidRPr="00396EF7" w:rsidRDefault="0032721F" w:rsidP="00D711B1">
            <w:pPr>
              <w:pStyle w:val="VPtexte"/>
              <w:tabs>
                <w:tab w:val="left" w:pos="5103"/>
              </w:tabs>
              <w:ind w:right="-22"/>
              <w:rPr>
                <w:rFonts w:ascii="Arial" w:hAnsi="Arial" w:cs="Arial"/>
                <w:b/>
                <w:color w:val="auto"/>
                <w:sz w:val="28"/>
                <w:szCs w:val="28"/>
                <w:lang w:val="en-US"/>
              </w:rPr>
            </w:pPr>
            <w:r w:rsidRPr="00396EF7">
              <w:rPr>
                <w:rFonts w:ascii="Arial" w:hAnsi="Arial" w:cs="Arial"/>
                <w:b/>
                <w:color w:val="auto"/>
                <w:sz w:val="28"/>
                <w:szCs w:val="28"/>
                <w:lang w:val="en-US"/>
              </w:rPr>
              <w:t>15.     Wind speed</w:t>
            </w:r>
          </w:p>
        </w:tc>
      </w:tr>
    </w:tbl>
    <w:p w14:paraId="505C5521" w14:textId="77777777" w:rsidR="003D1941" w:rsidRPr="00396EF7" w:rsidRDefault="003D1941" w:rsidP="003D1941">
      <w:pPr>
        <w:rPr>
          <w:rFonts w:ascii="Arial" w:hAnsi="Arial" w:cs="Arial"/>
          <w:color w:val="000000" w:themeColor="text1"/>
          <w:lang w:val="en-GB"/>
        </w:rPr>
      </w:pPr>
    </w:p>
    <w:p w14:paraId="013AA617" w14:textId="3D08FD8C" w:rsidR="003D1941" w:rsidRPr="00396EF7" w:rsidRDefault="003D1941" w:rsidP="003D1941">
      <w:pPr>
        <w:rPr>
          <w:rFonts w:ascii="Arial" w:hAnsi="Arial" w:cs="Arial"/>
          <w:color w:val="000000" w:themeColor="text1"/>
          <w:lang w:val="en-GB"/>
        </w:rPr>
      </w:pPr>
      <w:r w:rsidRPr="00396EF7">
        <w:rPr>
          <w:rFonts w:ascii="Arial" w:hAnsi="Arial" w:cs="Arial"/>
          <w:color w:val="000000" w:themeColor="text1"/>
          <w:lang w:val="en-GB"/>
        </w:rPr>
        <w:t>According to Section 7.</w:t>
      </w:r>
    </w:p>
    <w:p w14:paraId="42025E54" w14:textId="3274AC40" w:rsidR="003D1941" w:rsidRPr="00396EF7" w:rsidRDefault="003D1941" w:rsidP="003D1941">
      <w:pPr>
        <w:rPr>
          <w:rFonts w:ascii="Arial" w:hAnsi="Arial" w:cs="Arial"/>
          <w:i/>
          <w:color w:val="000000" w:themeColor="text1"/>
          <w:lang w:val="en-GB"/>
        </w:rPr>
      </w:pPr>
      <w:r w:rsidRPr="00396EF7">
        <w:rPr>
          <w:rFonts w:ascii="Arial" w:hAnsi="Arial" w:cs="Arial"/>
          <w:color w:val="000000" w:themeColor="text1"/>
          <w:lang w:val="en-GB"/>
        </w:rPr>
        <w:t xml:space="preserve">The maximum permitted wind speed, </w:t>
      </w:r>
      <w:r w:rsidR="003F3D49" w:rsidRPr="00396EF7">
        <w:rPr>
          <w:rFonts w:ascii="Arial" w:hAnsi="Arial" w:cs="Arial"/>
          <w:color w:val="000000" w:themeColor="text1"/>
          <w:lang w:val="en-GB"/>
        </w:rPr>
        <w:fldChar w:fldCharType="begin"/>
      </w:r>
      <w:r w:rsidRPr="00396EF7">
        <w:rPr>
          <w:rFonts w:ascii="Arial" w:hAnsi="Arial" w:cs="Arial"/>
          <w:color w:val="000000" w:themeColor="text1"/>
          <w:lang w:val="en-GB"/>
        </w:rPr>
        <w:instrText xml:space="preserve"> XE "Wind limits" </w:instrText>
      </w:r>
      <w:r w:rsidR="003F3D49" w:rsidRPr="00396EF7">
        <w:rPr>
          <w:rFonts w:ascii="Arial" w:hAnsi="Arial" w:cs="Arial"/>
          <w:color w:val="000000" w:themeColor="text1"/>
          <w:lang w:val="en-GB"/>
        </w:rPr>
        <w:fldChar w:fldCharType="end"/>
      </w:r>
      <w:r w:rsidRPr="00396EF7">
        <w:rPr>
          <w:rFonts w:ascii="Arial" w:hAnsi="Arial" w:cs="Arial"/>
          <w:color w:val="000000" w:themeColor="text1"/>
          <w:lang w:val="en-GB"/>
        </w:rPr>
        <w:t xml:space="preserve">will be </w:t>
      </w:r>
      <w:r w:rsidR="00322EAC">
        <w:rPr>
          <w:rFonts w:ascii="Arial" w:hAnsi="Arial" w:cs="Arial"/>
          <w:color w:val="000000" w:themeColor="text1"/>
          <w:lang w:val="en-GB"/>
        </w:rPr>
        <w:t>9</w:t>
      </w:r>
      <w:r w:rsidRPr="00396EF7">
        <w:rPr>
          <w:rFonts w:ascii="Arial" w:hAnsi="Arial" w:cs="Arial"/>
          <w:color w:val="000000" w:themeColor="text1"/>
          <w:lang w:val="en-GB"/>
        </w:rPr>
        <w:t xml:space="preserve"> meters per second.</w:t>
      </w:r>
    </w:p>
    <w:p w14:paraId="2EAEED8A" w14:textId="77777777" w:rsidR="0032721F" w:rsidRPr="00396EF7" w:rsidRDefault="0032721F" w:rsidP="0032721F">
      <w:pPr>
        <w:autoSpaceDE w:val="0"/>
        <w:autoSpaceDN w:val="0"/>
        <w:adjustRightInd w:val="0"/>
        <w:rPr>
          <w:rFonts w:ascii="Arial" w:hAnsi="Arial" w:cs="Arial"/>
          <w:lang w:eastAsia="en-US"/>
        </w:rPr>
      </w:pPr>
    </w:p>
    <w:p w14:paraId="0797ACB6" w14:textId="77777777" w:rsidR="0032721F" w:rsidRPr="00396EF7" w:rsidRDefault="0032721F" w:rsidP="0032721F">
      <w:pPr>
        <w:pStyle w:val="VPtexte"/>
        <w:tabs>
          <w:tab w:val="left" w:pos="5103"/>
        </w:tabs>
        <w:ind w:right="-22"/>
        <w:rPr>
          <w:rFonts w:ascii="Arial" w:hAnsi="Arial" w:cs="Arial"/>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340" w:type="dxa"/>
          <w:bottom w:w="85" w:type="dxa"/>
          <w:right w:w="340" w:type="dxa"/>
        </w:tblCellMar>
        <w:tblLook w:val="00A0" w:firstRow="1" w:lastRow="0" w:firstColumn="1" w:lastColumn="0" w:noHBand="0" w:noVBand="0"/>
      </w:tblPr>
      <w:tblGrid>
        <w:gridCol w:w="9627"/>
      </w:tblGrid>
      <w:tr w:rsidR="0032721F" w:rsidRPr="00396EF7" w14:paraId="2D26C914" w14:textId="77777777" w:rsidTr="00D711B1">
        <w:tc>
          <w:tcPr>
            <w:tcW w:w="9963" w:type="dxa"/>
          </w:tcPr>
          <w:p w14:paraId="60C97F55" w14:textId="134EB4DD" w:rsidR="0032721F" w:rsidRPr="00396EF7" w:rsidRDefault="004E4BBC" w:rsidP="00D711B1">
            <w:pPr>
              <w:pStyle w:val="VPtexte"/>
              <w:tabs>
                <w:tab w:val="left" w:pos="5103"/>
              </w:tabs>
              <w:ind w:right="-22"/>
              <w:rPr>
                <w:rFonts w:ascii="Arial" w:hAnsi="Arial" w:cs="Arial"/>
                <w:b/>
                <w:sz w:val="28"/>
                <w:szCs w:val="28"/>
                <w:lang w:val="en-US"/>
              </w:rPr>
            </w:pPr>
            <w:r>
              <w:rPr>
                <w:rFonts w:ascii="Arial" w:hAnsi="Arial" w:cs="Arial"/>
                <w:b/>
                <w:color w:val="auto"/>
                <w:sz w:val="28"/>
                <w:szCs w:val="28"/>
                <w:lang w:val="en-US"/>
              </w:rPr>
              <w:t>16</w:t>
            </w:r>
            <w:r w:rsidR="0032721F" w:rsidRPr="00396EF7">
              <w:rPr>
                <w:rFonts w:ascii="Arial" w:hAnsi="Arial" w:cs="Arial"/>
                <w:b/>
                <w:color w:val="auto"/>
                <w:sz w:val="28"/>
                <w:szCs w:val="28"/>
                <w:lang w:val="en-US"/>
              </w:rPr>
              <w:t xml:space="preserve">.  </w:t>
            </w:r>
            <w:r w:rsidR="0032721F" w:rsidRPr="00396EF7">
              <w:rPr>
                <w:rFonts w:ascii="Arial" w:hAnsi="Arial" w:cs="Arial"/>
                <w:b/>
                <w:sz w:val="28"/>
                <w:szCs w:val="28"/>
                <w:lang w:val="en-US"/>
              </w:rPr>
              <w:t xml:space="preserve">   Task Information</w:t>
            </w:r>
          </w:p>
        </w:tc>
      </w:tr>
    </w:tbl>
    <w:p w14:paraId="43FCDF01" w14:textId="77777777" w:rsidR="0032721F" w:rsidRPr="00396EF7" w:rsidRDefault="0032721F" w:rsidP="0032721F">
      <w:pPr>
        <w:pStyle w:val="VPtexte"/>
        <w:ind w:right="-22"/>
        <w:rPr>
          <w:rFonts w:ascii="Arial" w:hAnsi="Arial" w:cs="Arial"/>
          <w:lang w:val="en-US"/>
        </w:rPr>
      </w:pPr>
    </w:p>
    <w:p w14:paraId="570401ED" w14:textId="3720CC70" w:rsidR="0032721F" w:rsidRDefault="00655D9B" w:rsidP="0032721F">
      <w:pPr>
        <w:pStyle w:val="VPtexte"/>
        <w:ind w:right="-22"/>
        <w:rPr>
          <w:rFonts w:ascii="Arial" w:hAnsi="Arial" w:cs="Arial"/>
          <w:lang w:val="en-US"/>
        </w:rPr>
      </w:pPr>
      <w:r>
        <w:rPr>
          <w:rFonts w:ascii="Arial" w:hAnsi="Arial" w:cs="Arial"/>
          <w:lang w:val="en-US"/>
        </w:rPr>
        <w:t xml:space="preserve">A task board at the </w:t>
      </w:r>
      <w:r w:rsidR="004E4BBC">
        <w:rPr>
          <w:rFonts w:ascii="Arial" w:hAnsi="Arial" w:cs="Arial"/>
          <w:lang w:val="en-US"/>
        </w:rPr>
        <w:t>take off</w:t>
      </w:r>
      <w:r w:rsidR="0032721F" w:rsidRPr="00396EF7">
        <w:rPr>
          <w:rFonts w:ascii="Arial" w:hAnsi="Arial" w:cs="Arial"/>
          <w:lang w:val="en-US"/>
        </w:rPr>
        <w:t xml:space="preserve"> will show:</w:t>
      </w:r>
    </w:p>
    <w:p w14:paraId="4FCAD5C3" w14:textId="77777777" w:rsidR="00C85CB7" w:rsidRPr="00396EF7" w:rsidRDefault="00C85CB7" w:rsidP="0032721F">
      <w:pPr>
        <w:pStyle w:val="VPtexte"/>
        <w:ind w:right="-22"/>
        <w:rPr>
          <w:rFonts w:ascii="Arial" w:hAnsi="Arial" w:cs="Arial"/>
          <w:lang w:val="en-US"/>
        </w:rPr>
      </w:pPr>
    </w:p>
    <w:p w14:paraId="33776C90" w14:textId="08196B03" w:rsidR="0032721F" w:rsidRPr="00396EF7" w:rsidRDefault="0032721F" w:rsidP="0032721F">
      <w:pPr>
        <w:pStyle w:val="VPtexte"/>
        <w:ind w:left="720" w:right="0" w:hanging="360"/>
        <w:rPr>
          <w:rFonts w:ascii="Arial" w:hAnsi="Arial" w:cs="Arial"/>
          <w:lang w:val="en-US"/>
        </w:rPr>
      </w:pPr>
      <w:r w:rsidRPr="00396EF7">
        <w:rPr>
          <w:rFonts w:ascii="Arial" w:hAnsi="Arial" w:cs="Arial"/>
          <w:lang w:val="en-US"/>
        </w:rPr>
        <w:t xml:space="preserve">• the </w:t>
      </w:r>
      <w:r w:rsidR="00322EAC">
        <w:rPr>
          <w:rFonts w:ascii="Arial" w:hAnsi="Arial" w:cs="Arial"/>
          <w:lang w:val="en-US"/>
        </w:rPr>
        <w:t>task</w:t>
      </w:r>
      <w:r w:rsidRPr="00396EF7">
        <w:rPr>
          <w:rFonts w:ascii="Arial" w:hAnsi="Arial" w:cs="Arial"/>
          <w:lang w:val="en-US"/>
        </w:rPr>
        <w:t xml:space="preserve">, </w:t>
      </w:r>
    </w:p>
    <w:p w14:paraId="078C982C" w14:textId="407D074E" w:rsidR="0032721F" w:rsidRPr="00396EF7" w:rsidRDefault="0032721F" w:rsidP="0032721F">
      <w:pPr>
        <w:pStyle w:val="VPtexte"/>
        <w:ind w:left="720" w:right="0" w:hanging="360"/>
        <w:rPr>
          <w:rFonts w:ascii="Arial" w:hAnsi="Arial" w:cs="Arial"/>
          <w:lang w:val="en-US"/>
        </w:rPr>
      </w:pPr>
      <w:r w:rsidRPr="00396EF7">
        <w:rPr>
          <w:rFonts w:ascii="Arial" w:hAnsi="Arial" w:cs="Arial"/>
          <w:lang w:val="en-US"/>
        </w:rPr>
        <w:t>• the meteoro</w:t>
      </w:r>
      <w:r w:rsidR="00130C07">
        <w:rPr>
          <w:rFonts w:ascii="Arial" w:hAnsi="Arial" w:cs="Arial"/>
          <w:lang w:val="en-US"/>
        </w:rPr>
        <w:t>lo</w:t>
      </w:r>
      <w:r w:rsidRPr="00396EF7">
        <w:rPr>
          <w:rFonts w:ascii="Arial" w:hAnsi="Arial" w:cs="Arial"/>
          <w:lang w:val="en-US"/>
        </w:rPr>
        <w:t>gical information,</w:t>
      </w:r>
    </w:p>
    <w:p w14:paraId="37B68AE1" w14:textId="77777777" w:rsidR="0032721F" w:rsidRPr="00396EF7" w:rsidRDefault="0032721F" w:rsidP="0032721F">
      <w:pPr>
        <w:pStyle w:val="VPtexte"/>
        <w:ind w:left="720" w:right="0" w:hanging="360"/>
        <w:rPr>
          <w:rFonts w:ascii="Arial" w:hAnsi="Arial" w:cs="Arial"/>
          <w:lang w:val="en-US"/>
        </w:rPr>
      </w:pPr>
      <w:r w:rsidRPr="00396EF7">
        <w:rPr>
          <w:rFonts w:ascii="Arial" w:hAnsi="Arial" w:cs="Arial"/>
          <w:lang w:val="en-US"/>
        </w:rPr>
        <w:t>• information related to competition and/or social events.</w:t>
      </w:r>
    </w:p>
    <w:p w14:paraId="70FAAABC" w14:textId="77777777" w:rsidR="0032721F" w:rsidRPr="00396EF7" w:rsidRDefault="0032721F" w:rsidP="0032721F">
      <w:pPr>
        <w:pStyle w:val="VPtexte"/>
        <w:ind w:left="720" w:right="0" w:hanging="360"/>
        <w:rPr>
          <w:rFonts w:ascii="Arial" w:hAnsi="Arial" w:cs="Arial"/>
          <w:lang w:val="en-US"/>
        </w:rPr>
      </w:pPr>
    </w:p>
    <w:p w14:paraId="5B74D5B2" w14:textId="77777777" w:rsidR="0032721F" w:rsidRPr="00396EF7" w:rsidRDefault="0032721F" w:rsidP="0032721F">
      <w:pPr>
        <w:pStyle w:val="VPtexte"/>
        <w:ind w:right="-22"/>
        <w:rPr>
          <w:rFonts w:ascii="Arial" w:hAnsi="Arial" w:cs="Arial"/>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340" w:type="dxa"/>
          <w:bottom w:w="85" w:type="dxa"/>
          <w:right w:w="340" w:type="dxa"/>
        </w:tblCellMar>
        <w:tblLook w:val="00A0" w:firstRow="1" w:lastRow="0" w:firstColumn="1" w:lastColumn="0" w:noHBand="0" w:noVBand="0"/>
      </w:tblPr>
      <w:tblGrid>
        <w:gridCol w:w="9627"/>
      </w:tblGrid>
      <w:tr w:rsidR="0032721F" w:rsidRPr="00396EF7" w14:paraId="552D6590" w14:textId="77777777" w:rsidTr="00D711B1">
        <w:tc>
          <w:tcPr>
            <w:tcW w:w="9707" w:type="dxa"/>
          </w:tcPr>
          <w:p w14:paraId="2C3700FB" w14:textId="10AFED08" w:rsidR="0032721F" w:rsidRPr="00396EF7" w:rsidRDefault="00BD6952" w:rsidP="00D711B1">
            <w:pPr>
              <w:pStyle w:val="VPtexte"/>
              <w:tabs>
                <w:tab w:val="left" w:pos="5103"/>
              </w:tabs>
              <w:ind w:right="-22"/>
              <w:rPr>
                <w:rFonts w:ascii="Arial" w:hAnsi="Arial" w:cs="Arial"/>
                <w:b/>
                <w:sz w:val="28"/>
                <w:szCs w:val="28"/>
                <w:lang w:val="en-US"/>
              </w:rPr>
            </w:pPr>
            <w:r>
              <w:rPr>
                <w:rFonts w:ascii="Arial" w:hAnsi="Arial" w:cs="Arial"/>
                <w:b/>
                <w:color w:val="auto"/>
                <w:sz w:val="28"/>
                <w:szCs w:val="28"/>
                <w:lang w:val="en-US"/>
              </w:rPr>
              <w:t>17</w:t>
            </w:r>
            <w:r w:rsidR="0032721F" w:rsidRPr="00396EF7">
              <w:rPr>
                <w:rFonts w:ascii="Arial" w:hAnsi="Arial" w:cs="Arial"/>
                <w:b/>
                <w:color w:val="auto"/>
                <w:sz w:val="28"/>
                <w:szCs w:val="28"/>
                <w:lang w:val="en-US"/>
              </w:rPr>
              <w:t>.</w:t>
            </w:r>
            <w:r w:rsidR="0032721F" w:rsidRPr="00396EF7">
              <w:rPr>
                <w:rFonts w:ascii="Arial" w:hAnsi="Arial" w:cs="Arial"/>
                <w:b/>
                <w:sz w:val="28"/>
                <w:szCs w:val="28"/>
                <w:lang w:val="en-US"/>
              </w:rPr>
              <w:t xml:space="preserve"> Complaints and Protests</w:t>
            </w:r>
          </w:p>
        </w:tc>
      </w:tr>
    </w:tbl>
    <w:p w14:paraId="499E30FC" w14:textId="48250C58" w:rsidR="0032721F" w:rsidRPr="00396EF7" w:rsidRDefault="0032721F" w:rsidP="0032721F">
      <w:pPr>
        <w:spacing w:before="100" w:beforeAutospacing="1" w:after="100" w:afterAutospacing="1"/>
        <w:rPr>
          <w:rFonts w:ascii="Arial" w:hAnsi="Arial" w:cs="Arial"/>
        </w:rPr>
      </w:pPr>
      <w:r w:rsidRPr="00396EF7">
        <w:rPr>
          <w:rFonts w:ascii="Arial" w:hAnsi="Arial" w:cs="Arial"/>
        </w:rPr>
        <w:t>Complaints and Protests will be dealt with according to the procedures in Section 7 and General Section. It should be made with the minimum delay and it will be dealt with expeditiously.</w:t>
      </w:r>
    </w:p>
    <w:p w14:paraId="54CA0E0F" w14:textId="77777777" w:rsidR="0032721F" w:rsidRPr="00396EF7" w:rsidRDefault="0032721F" w:rsidP="0032721F">
      <w:pPr>
        <w:spacing w:before="100" w:beforeAutospacing="1" w:after="100" w:afterAutospacing="1"/>
        <w:rPr>
          <w:rFonts w:ascii="Arial" w:hAnsi="Arial" w:cs="Arial"/>
        </w:rPr>
      </w:pPr>
      <w:r w:rsidRPr="00396EF7">
        <w:rPr>
          <w:rFonts w:ascii="Arial" w:hAnsi="Arial" w:cs="Arial"/>
        </w:rPr>
        <w:t>If the complainant is not satisfied with the outcome, the team leader may make a protest in writing to the Meet Director or his deputy. The time limit for protests is 2 hours (1 hour after last round) after notification of the result of the complaint. The protest fee is € 50. It will be returned if the protest is upheld.</w:t>
      </w:r>
    </w:p>
    <w:p w14:paraId="668A3F79" w14:textId="195C8BB7" w:rsidR="0032721F" w:rsidRPr="00396EF7" w:rsidRDefault="0032721F" w:rsidP="0032721F">
      <w:pPr>
        <w:spacing w:before="100" w:beforeAutospacing="1" w:after="100" w:afterAutospacing="1"/>
        <w:rPr>
          <w:rFonts w:ascii="Arial" w:hAnsi="Arial" w:cs="Arial"/>
        </w:rPr>
      </w:pPr>
      <w:r w:rsidRPr="00396EF7">
        <w:rPr>
          <w:rFonts w:ascii="Arial" w:hAnsi="Arial" w:cs="Arial"/>
        </w:rPr>
        <w:lastRenderedPageBreak/>
        <w:t xml:space="preserve">The Official Protest forms and printed copies of S7 will be </w:t>
      </w:r>
      <w:r w:rsidR="006A32E4">
        <w:rPr>
          <w:rFonts w:ascii="Arial" w:hAnsi="Arial" w:cs="Arial"/>
        </w:rPr>
        <w:t>available at the Recorder table.</w:t>
      </w:r>
      <w:r w:rsidRPr="00396EF7">
        <w:rPr>
          <w:rFonts w:ascii="Arial" w:hAnsi="Arial" w:cs="Arial"/>
        </w:rPr>
        <w:t xml:space="preserve"> </w:t>
      </w:r>
    </w:p>
    <w:p w14:paraId="60B1DF9E" w14:textId="77777777" w:rsidR="0032721F" w:rsidRPr="00396EF7" w:rsidRDefault="0032721F" w:rsidP="0032721F">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340" w:type="dxa"/>
          <w:bottom w:w="85" w:type="dxa"/>
          <w:right w:w="340" w:type="dxa"/>
        </w:tblCellMar>
        <w:tblLook w:val="00A0" w:firstRow="1" w:lastRow="0" w:firstColumn="1" w:lastColumn="0" w:noHBand="0" w:noVBand="0"/>
      </w:tblPr>
      <w:tblGrid>
        <w:gridCol w:w="9627"/>
      </w:tblGrid>
      <w:tr w:rsidR="0032721F" w:rsidRPr="00396EF7" w14:paraId="0633A3D9" w14:textId="77777777" w:rsidTr="00D711B1">
        <w:tc>
          <w:tcPr>
            <w:tcW w:w="9707" w:type="dxa"/>
          </w:tcPr>
          <w:p w14:paraId="22DCA85C" w14:textId="6C1F4FFC" w:rsidR="0032721F" w:rsidRPr="00396EF7" w:rsidRDefault="00322EAC" w:rsidP="00D711B1">
            <w:pPr>
              <w:pStyle w:val="VPtexte"/>
              <w:tabs>
                <w:tab w:val="left" w:pos="5103"/>
              </w:tabs>
              <w:ind w:right="-22"/>
              <w:rPr>
                <w:rFonts w:ascii="Arial" w:hAnsi="Arial" w:cs="Arial"/>
                <w:b/>
                <w:color w:val="auto"/>
                <w:sz w:val="28"/>
                <w:szCs w:val="28"/>
                <w:lang w:val="en-US"/>
              </w:rPr>
            </w:pPr>
            <w:r>
              <w:rPr>
                <w:rFonts w:ascii="Arial" w:hAnsi="Arial" w:cs="Arial"/>
                <w:b/>
                <w:color w:val="auto"/>
                <w:sz w:val="28"/>
                <w:szCs w:val="28"/>
                <w:lang w:val="en-US"/>
              </w:rPr>
              <w:t>18</w:t>
            </w:r>
            <w:r w:rsidR="0032721F" w:rsidRPr="00396EF7">
              <w:rPr>
                <w:rFonts w:ascii="Arial" w:hAnsi="Arial" w:cs="Arial"/>
                <w:b/>
                <w:color w:val="auto"/>
                <w:sz w:val="28"/>
                <w:szCs w:val="28"/>
                <w:lang w:val="en-US"/>
              </w:rPr>
              <w:t>.     Emergency procedures</w:t>
            </w:r>
          </w:p>
        </w:tc>
      </w:tr>
    </w:tbl>
    <w:p w14:paraId="062167D2" w14:textId="77777777" w:rsidR="0032721F" w:rsidRPr="00B602AB" w:rsidRDefault="0032721F" w:rsidP="0032721F">
      <w:pPr>
        <w:pStyle w:val="VPtexte"/>
        <w:ind w:right="-22"/>
        <w:rPr>
          <w:rFonts w:ascii="Arial" w:hAnsi="Arial" w:cs="Arial"/>
          <w:color w:val="FF0000"/>
          <w:sz w:val="28"/>
          <w:lang w:val="en-US"/>
        </w:rPr>
      </w:pPr>
    </w:p>
    <w:p w14:paraId="4A98884E" w14:textId="61C32ADA" w:rsidR="00396EF7" w:rsidRDefault="00D026C1" w:rsidP="00396EF7">
      <w:pPr>
        <w:rPr>
          <w:rFonts w:ascii="Arial" w:hAnsi="Arial" w:cs="Arial"/>
          <w:color w:val="000000" w:themeColor="text1"/>
          <w:lang w:val="en-GB"/>
        </w:rPr>
      </w:pPr>
      <w:r w:rsidRPr="00D026C1">
        <w:rPr>
          <w:rFonts w:ascii="Arial" w:hAnsi="Arial" w:cs="Arial"/>
          <w:color w:val="000000" w:themeColor="text1"/>
          <w:lang w:val="en-GB"/>
        </w:rPr>
        <w:t>An ambulance will be provided during the competition. The nearest hospital is a 20-minute drive away</w:t>
      </w:r>
      <w:r w:rsidR="00322EAC">
        <w:rPr>
          <w:rFonts w:ascii="Arial" w:hAnsi="Arial" w:cs="Arial"/>
          <w:color w:val="000000" w:themeColor="text1"/>
          <w:lang w:val="en-GB"/>
        </w:rPr>
        <w:t xml:space="preserve"> in Tekeli</w:t>
      </w:r>
      <w:r w:rsidR="006A32E4">
        <w:rPr>
          <w:rFonts w:ascii="Arial" w:hAnsi="Arial" w:cs="Arial"/>
          <w:color w:val="000000" w:themeColor="text1"/>
          <w:lang w:val="en-GB"/>
        </w:rPr>
        <w:t>.</w:t>
      </w:r>
    </w:p>
    <w:p w14:paraId="178E224A" w14:textId="77777777" w:rsidR="00130C07" w:rsidRDefault="00130C07" w:rsidP="00396EF7">
      <w:pPr>
        <w:rPr>
          <w:rFonts w:cs="Times New Roman"/>
          <w:color w:val="000000" w:themeColor="text1"/>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340" w:type="dxa"/>
          <w:bottom w:w="85" w:type="dxa"/>
          <w:right w:w="340" w:type="dxa"/>
        </w:tblCellMar>
        <w:tblLook w:val="00A0" w:firstRow="1" w:lastRow="0" w:firstColumn="1" w:lastColumn="0" w:noHBand="0" w:noVBand="0"/>
      </w:tblPr>
      <w:tblGrid>
        <w:gridCol w:w="9377"/>
      </w:tblGrid>
      <w:tr w:rsidR="00130C07" w:rsidRPr="00396EF7" w14:paraId="368D17ED" w14:textId="77777777" w:rsidTr="00412A9F">
        <w:trPr>
          <w:trHeight w:val="329"/>
        </w:trPr>
        <w:tc>
          <w:tcPr>
            <w:tcW w:w="9377" w:type="dxa"/>
          </w:tcPr>
          <w:p w14:paraId="7D02B360" w14:textId="77777777" w:rsidR="00130C07" w:rsidRPr="00124044" w:rsidRDefault="00130C07" w:rsidP="00412A9F">
            <w:pPr>
              <w:pStyle w:val="VPtexte"/>
              <w:tabs>
                <w:tab w:val="left" w:pos="5103"/>
              </w:tabs>
              <w:ind w:right="-22"/>
              <w:jc w:val="left"/>
              <w:rPr>
                <w:rFonts w:ascii="Arial" w:hAnsi="Arial" w:cs="Arial"/>
                <w:b/>
                <w:sz w:val="28"/>
                <w:szCs w:val="28"/>
              </w:rPr>
            </w:pPr>
            <w:r w:rsidRPr="00124044">
              <w:rPr>
                <w:rFonts w:ascii="Arial" w:hAnsi="Arial" w:cs="Arial"/>
                <w:b/>
                <w:sz w:val="28"/>
                <w:szCs w:val="28"/>
                <w:lang w:val="en-US"/>
              </w:rPr>
              <w:t xml:space="preserve">19. </w:t>
            </w:r>
            <w:r w:rsidRPr="00124044">
              <w:rPr>
                <w:rFonts w:ascii="Arial" w:hAnsi="Arial" w:cs="Arial"/>
                <w:b/>
                <w:sz w:val="28"/>
                <w:szCs w:val="28"/>
              </w:rPr>
              <w:t>Participation of Non-FAI Member Pilots</w:t>
            </w:r>
          </w:p>
          <w:p w14:paraId="6BA8673A" w14:textId="77777777" w:rsidR="00130C07" w:rsidRPr="00124044" w:rsidRDefault="00130C07" w:rsidP="00412A9F">
            <w:pPr>
              <w:pStyle w:val="VPtexte"/>
              <w:tabs>
                <w:tab w:val="left" w:pos="5103"/>
              </w:tabs>
              <w:ind w:right="-22"/>
              <w:jc w:val="left"/>
              <w:rPr>
                <w:rFonts w:ascii="Arial" w:hAnsi="Arial" w:cs="Arial"/>
                <w:b/>
                <w:color w:val="auto"/>
                <w:sz w:val="28"/>
                <w:szCs w:val="28"/>
              </w:rPr>
            </w:pPr>
          </w:p>
        </w:tc>
      </w:tr>
    </w:tbl>
    <w:p w14:paraId="5DDBC2AD" w14:textId="77777777" w:rsidR="00130C07" w:rsidRPr="00124044" w:rsidRDefault="00130C07" w:rsidP="00130C07">
      <w:pPr>
        <w:rPr>
          <w:rFonts w:ascii="Arial" w:hAnsi="Arial" w:cs="Arial"/>
          <w:color w:val="000000" w:themeColor="text1"/>
        </w:rPr>
      </w:pPr>
    </w:p>
    <w:p w14:paraId="52C8500C" w14:textId="77777777" w:rsidR="00130C07" w:rsidRPr="00124044" w:rsidRDefault="00130C07" w:rsidP="00130C07">
      <w:pPr>
        <w:suppressAutoHyphens w:val="0"/>
        <w:spacing w:before="100" w:beforeAutospacing="1" w:after="100" w:afterAutospacing="1"/>
        <w:rPr>
          <w:rFonts w:ascii="Arial" w:eastAsia="Times New Roman" w:hAnsi="Arial" w:cs="Arial"/>
          <w:lang w:eastAsia="ru-RU"/>
        </w:rPr>
      </w:pPr>
      <w:r w:rsidRPr="00124044">
        <w:rPr>
          <w:rFonts w:ascii="Arial" w:eastAsia="Times New Roman" w:hAnsi="Arial" w:cs="Arial"/>
          <w:lang w:eastAsia="ru-RU"/>
        </w:rPr>
        <w:t>Pilots from countries that are not members of the FAI may participate in the competition under the following conditions:</w:t>
      </w:r>
    </w:p>
    <w:p w14:paraId="69B3B718" w14:textId="77777777" w:rsidR="00130C07" w:rsidRPr="00D0515F" w:rsidRDefault="00130C07" w:rsidP="00130C07">
      <w:pPr>
        <w:pStyle w:val="aa"/>
        <w:numPr>
          <w:ilvl w:val="0"/>
          <w:numId w:val="22"/>
        </w:numPr>
        <w:suppressAutoHyphens w:val="0"/>
        <w:spacing w:before="100" w:beforeAutospacing="1" w:after="100" w:afterAutospacing="1"/>
        <w:rPr>
          <w:rFonts w:ascii="Arial" w:eastAsia="Times New Roman" w:hAnsi="Arial" w:cs="Arial"/>
          <w:lang w:eastAsia="ru-RU"/>
        </w:rPr>
      </w:pPr>
      <w:r w:rsidRPr="00D0515F">
        <w:rPr>
          <w:rFonts w:ascii="Arial" w:eastAsia="Times New Roman" w:hAnsi="Arial" w:cs="Arial"/>
          <w:lang w:eastAsia="ru-RU"/>
        </w:rPr>
        <w:t>Eligibility: Pilots must hold a valid pilot's license recognized by their national aviation authority or equivalent governing body.</w:t>
      </w:r>
    </w:p>
    <w:p w14:paraId="2E8412A6" w14:textId="77777777" w:rsidR="00130C07" w:rsidRPr="00D0515F" w:rsidRDefault="00130C07" w:rsidP="00130C07">
      <w:pPr>
        <w:pStyle w:val="aa"/>
        <w:numPr>
          <w:ilvl w:val="0"/>
          <w:numId w:val="22"/>
        </w:numPr>
        <w:suppressAutoHyphens w:val="0"/>
        <w:spacing w:before="100" w:beforeAutospacing="1" w:after="100" w:afterAutospacing="1"/>
        <w:rPr>
          <w:rFonts w:ascii="Arial" w:eastAsia="Times New Roman" w:hAnsi="Arial" w:cs="Arial"/>
          <w:lang w:eastAsia="ru-RU"/>
        </w:rPr>
      </w:pPr>
      <w:r w:rsidRPr="00D0515F">
        <w:rPr>
          <w:rFonts w:ascii="Arial" w:eastAsia="Times New Roman" w:hAnsi="Arial" w:cs="Arial"/>
          <w:lang w:eastAsia="ru-RU"/>
        </w:rPr>
        <w:t>Documentation: Non-FAI member pilots must provide the following documents at registration:</w:t>
      </w:r>
    </w:p>
    <w:p w14:paraId="1BCC389B" w14:textId="77777777" w:rsidR="00130C07" w:rsidRPr="00D0515F" w:rsidRDefault="00130C07" w:rsidP="00130C07">
      <w:pPr>
        <w:pStyle w:val="aa"/>
        <w:numPr>
          <w:ilvl w:val="0"/>
          <w:numId w:val="23"/>
        </w:numPr>
        <w:suppressAutoHyphens w:val="0"/>
        <w:spacing w:before="100" w:beforeAutospacing="1" w:after="100" w:afterAutospacing="1"/>
        <w:rPr>
          <w:rFonts w:ascii="Arial" w:eastAsia="Times New Roman" w:hAnsi="Arial" w:cs="Arial"/>
          <w:lang w:eastAsia="ru-RU"/>
        </w:rPr>
      </w:pPr>
      <w:r w:rsidRPr="00D0515F">
        <w:rPr>
          <w:rFonts w:ascii="Arial" w:eastAsia="Times New Roman" w:hAnsi="Arial" w:cs="Arial"/>
          <w:lang w:eastAsia="ru-RU"/>
        </w:rPr>
        <w:t>Proof of Identity and Nationality</w:t>
      </w:r>
    </w:p>
    <w:p w14:paraId="04A46509" w14:textId="77777777" w:rsidR="00130C07" w:rsidRPr="00D0515F" w:rsidRDefault="00130C07" w:rsidP="00130C07">
      <w:pPr>
        <w:pStyle w:val="aa"/>
        <w:numPr>
          <w:ilvl w:val="0"/>
          <w:numId w:val="23"/>
        </w:numPr>
        <w:suppressAutoHyphens w:val="0"/>
        <w:spacing w:before="100" w:beforeAutospacing="1" w:after="100" w:afterAutospacing="1"/>
        <w:rPr>
          <w:rFonts w:ascii="Arial" w:eastAsia="Times New Roman" w:hAnsi="Arial" w:cs="Arial"/>
          <w:lang w:eastAsia="ru-RU"/>
        </w:rPr>
      </w:pPr>
      <w:r w:rsidRPr="00D0515F">
        <w:rPr>
          <w:rFonts w:ascii="Arial" w:eastAsia="Times New Roman" w:hAnsi="Arial" w:cs="Arial"/>
          <w:lang w:eastAsia="ru-RU"/>
        </w:rPr>
        <w:t>National Pilot's License or equivalent</w:t>
      </w:r>
    </w:p>
    <w:p w14:paraId="31C4ABC4" w14:textId="77777777" w:rsidR="00130C07" w:rsidRPr="00D0515F" w:rsidRDefault="00130C07" w:rsidP="00130C07">
      <w:pPr>
        <w:pStyle w:val="aa"/>
        <w:numPr>
          <w:ilvl w:val="0"/>
          <w:numId w:val="23"/>
        </w:numPr>
        <w:suppressAutoHyphens w:val="0"/>
        <w:spacing w:before="100" w:beforeAutospacing="1" w:after="100" w:afterAutospacing="1"/>
        <w:rPr>
          <w:rFonts w:ascii="Arial" w:eastAsia="Times New Roman" w:hAnsi="Arial" w:cs="Arial"/>
          <w:lang w:eastAsia="ru-RU"/>
        </w:rPr>
      </w:pPr>
      <w:r w:rsidRPr="00D0515F">
        <w:rPr>
          <w:rFonts w:ascii="Arial" w:eastAsia="Times New Roman" w:hAnsi="Arial" w:cs="Arial"/>
          <w:lang w:eastAsia="ru-RU"/>
        </w:rPr>
        <w:t>Signed application form</w:t>
      </w:r>
    </w:p>
    <w:p w14:paraId="60FE3918" w14:textId="77777777" w:rsidR="00130C07" w:rsidRPr="00D0515F" w:rsidRDefault="00130C07" w:rsidP="00130C07">
      <w:pPr>
        <w:pStyle w:val="aa"/>
        <w:numPr>
          <w:ilvl w:val="0"/>
          <w:numId w:val="23"/>
        </w:numPr>
        <w:suppressAutoHyphens w:val="0"/>
        <w:spacing w:before="100" w:beforeAutospacing="1" w:after="100" w:afterAutospacing="1"/>
        <w:rPr>
          <w:rFonts w:ascii="Arial" w:eastAsia="Times New Roman" w:hAnsi="Arial" w:cs="Arial"/>
          <w:lang w:eastAsia="ru-RU"/>
        </w:rPr>
      </w:pPr>
      <w:r w:rsidRPr="00D0515F">
        <w:rPr>
          <w:rFonts w:ascii="Arial" w:eastAsia="Times New Roman" w:hAnsi="Arial" w:cs="Arial"/>
          <w:lang w:eastAsia="ru-RU"/>
        </w:rPr>
        <w:t>Satisfactory evidence of glider/equipment airworthiness</w:t>
      </w:r>
    </w:p>
    <w:p w14:paraId="13E14515" w14:textId="77777777" w:rsidR="00130C07" w:rsidRPr="00D0515F" w:rsidRDefault="00130C07" w:rsidP="00130C07">
      <w:pPr>
        <w:pStyle w:val="aa"/>
        <w:numPr>
          <w:ilvl w:val="0"/>
          <w:numId w:val="22"/>
        </w:numPr>
        <w:suppressAutoHyphens w:val="0"/>
        <w:spacing w:before="100" w:beforeAutospacing="1" w:after="100" w:afterAutospacing="1"/>
        <w:rPr>
          <w:rFonts w:ascii="Arial" w:eastAsia="Times New Roman" w:hAnsi="Arial" w:cs="Arial"/>
          <w:lang w:eastAsia="ru-RU"/>
        </w:rPr>
      </w:pPr>
      <w:r w:rsidRPr="00D0515F">
        <w:rPr>
          <w:rFonts w:ascii="Arial" w:eastAsia="Times New Roman" w:hAnsi="Arial" w:cs="Arial"/>
          <w:lang w:eastAsia="ru-RU"/>
        </w:rPr>
        <w:t>Insurance: Non-FAI member pilots are required to submit documentary proof of valid insurance covering:</w:t>
      </w:r>
    </w:p>
    <w:p w14:paraId="4423F7AB" w14:textId="77777777" w:rsidR="00130C07" w:rsidRPr="00D0515F" w:rsidRDefault="00130C07" w:rsidP="00130C07">
      <w:pPr>
        <w:pStyle w:val="aa"/>
        <w:numPr>
          <w:ilvl w:val="1"/>
          <w:numId w:val="24"/>
        </w:numPr>
        <w:suppressAutoHyphens w:val="0"/>
        <w:spacing w:before="100" w:beforeAutospacing="1" w:after="100" w:afterAutospacing="1"/>
        <w:rPr>
          <w:rFonts w:ascii="Arial" w:eastAsia="Times New Roman" w:hAnsi="Arial" w:cs="Arial"/>
          <w:lang w:eastAsia="ru-RU"/>
        </w:rPr>
      </w:pPr>
      <w:r w:rsidRPr="00D0515F">
        <w:rPr>
          <w:rFonts w:ascii="Arial" w:eastAsia="Times New Roman" w:hAnsi="Arial" w:cs="Arial"/>
          <w:lang w:eastAsia="ru-RU"/>
        </w:rPr>
        <w:t xml:space="preserve">Liability, with a minimum coverage of €20,000. </w:t>
      </w:r>
    </w:p>
    <w:p w14:paraId="32E12813" w14:textId="77777777" w:rsidR="00130C07" w:rsidRPr="00D0515F" w:rsidRDefault="00130C07" w:rsidP="00130C07">
      <w:pPr>
        <w:pStyle w:val="aa"/>
        <w:numPr>
          <w:ilvl w:val="1"/>
          <w:numId w:val="24"/>
        </w:numPr>
        <w:suppressAutoHyphens w:val="0"/>
        <w:spacing w:before="100" w:beforeAutospacing="1" w:after="100" w:afterAutospacing="1"/>
        <w:rPr>
          <w:rFonts w:ascii="Arial" w:eastAsia="Times New Roman" w:hAnsi="Arial" w:cs="Arial"/>
          <w:lang w:eastAsia="ru-RU"/>
        </w:rPr>
      </w:pPr>
      <w:r w:rsidRPr="00D0515F">
        <w:rPr>
          <w:rFonts w:ascii="Arial" w:eastAsia="Times New Roman" w:hAnsi="Arial" w:cs="Arial"/>
          <w:lang w:eastAsia="ru-RU"/>
        </w:rPr>
        <w:t>Personal accident insurance for paragliding competitions, including repatriation to the country of origin and medical treatment, if necessary.</w:t>
      </w:r>
    </w:p>
    <w:p w14:paraId="02CB294A" w14:textId="77777777" w:rsidR="00130C07" w:rsidRPr="00D0515F" w:rsidRDefault="00130C07" w:rsidP="00130C07">
      <w:pPr>
        <w:pStyle w:val="aa"/>
        <w:numPr>
          <w:ilvl w:val="0"/>
          <w:numId w:val="22"/>
        </w:numPr>
        <w:suppressAutoHyphens w:val="0"/>
        <w:spacing w:before="100" w:beforeAutospacing="1" w:after="100" w:afterAutospacing="1"/>
        <w:rPr>
          <w:rFonts w:ascii="Arial" w:eastAsia="Times New Roman" w:hAnsi="Arial" w:cs="Arial"/>
          <w:lang w:eastAsia="ru-RU"/>
        </w:rPr>
      </w:pPr>
      <w:r w:rsidRPr="00D0515F">
        <w:rPr>
          <w:rFonts w:ascii="Arial" w:eastAsia="Times New Roman" w:hAnsi="Arial" w:cs="Arial"/>
          <w:lang w:eastAsia="ru-RU"/>
        </w:rPr>
        <w:t>Compliance: Non-FAI member pilots must adhere to all competition rules, regulations, and safety procedures outlined in this document and any additional instructions provided by the organizing committee.</w:t>
      </w:r>
    </w:p>
    <w:p w14:paraId="46FB9AD4" w14:textId="77777777" w:rsidR="00130C07" w:rsidRPr="00D0515F" w:rsidRDefault="00130C07" w:rsidP="00130C07">
      <w:pPr>
        <w:pStyle w:val="aa"/>
        <w:numPr>
          <w:ilvl w:val="0"/>
          <w:numId w:val="22"/>
        </w:numPr>
        <w:suppressAutoHyphens w:val="0"/>
        <w:spacing w:before="100" w:beforeAutospacing="1" w:after="100" w:afterAutospacing="1"/>
        <w:rPr>
          <w:rFonts w:ascii="Arial" w:eastAsia="Times New Roman" w:hAnsi="Arial" w:cs="Arial"/>
          <w:lang w:eastAsia="ru-RU"/>
        </w:rPr>
      </w:pPr>
      <w:r w:rsidRPr="00D0515F">
        <w:rPr>
          <w:rFonts w:ascii="Arial" w:eastAsia="Times New Roman" w:hAnsi="Arial" w:cs="Arial"/>
          <w:lang w:eastAsia="ru-RU"/>
        </w:rPr>
        <w:t>Entry Fee: Non-FAI member pilots will be subject to the same entry fees as foreign pilots, as outlined in section 4.</w:t>
      </w:r>
    </w:p>
    <w:p w14:paraId="3D6F9188" w14:textId="77777777" w:rsidR="00130C07" w:rsidRPr="00D0515F" w:rsidRDefault="00130C07" w:rsidP="00130C07">
      <w:pPr>
        <w:pStyle w:val="aa"/>
        <w:numPr>
          <w:ilvl w:val="0"/>
          <w:numId w:val="22"/>
        </w:numPr>
        <w:suppressAutoHyphens w:val="0"/>
        <w:spacing w:before="100" w:beforeAutospacing="1" w:after="100" w:afterAutospacing="1"/>
        <w:rPr>
          <w:rFonts w:ascii="Arial" w:eastAsia="Times New Roman" w:hAnsi="Arial" w:cs="Arial"/>
          <w:lang w:eastAsia="ru-RU"/>
        </w:rPr>
      </w:pPr>
      <w:r w:rsidRPr="00D0515F">
        <w:rPr>
          <w:rFonts w:ascii="Arial" w:eastAsia="Times New Roman" w:hAnsi="Arial" w:cs="Arial"/>
          <w:lang w:eastAsia="ru-RU"/>
        </w:rPr>
        <w:t>Acknowledgment: Participation in the competition by non-FAI member pilots implies their acknowledgment and acceptance of all rules and regulations governing the event.</w:t>
      </w:r>
    </w:p>
    <w:p w14:paraId="7C2EE911" w14:textId="77777777" w:rsidR="00130C07" w:rsidRPr="00D0515F" w:rsidRDefault="00130C07" w:rsidP="00130C07">
      <w:pPr>
        <w:pStyle w:val="aa"/>
        <w:numPr>
          <w:ilvl w:val="0"/>
          <w:numId w:val="22"/>
        </w:numPr>
        <w:suppressAutoHyphens w:val="0"/>
        <w:spacing w:before="100" w:beforeAutospacing="1" w:after="100" w:afterAutospacing="1"/>
        <w:rPr>
          <w:rFonts w:ascii="Arial" w:eastAsia="Times New Roman" w:hAnsi="Arial" w:cs="Arial"/>
          <w:lang w:eastAsia="ru-RU"/>
        </w:rPr>
      </w:pPr>
      <w:r w:rsidRPr="00D0515F">
        <w:rPr>
          <w:rFonts w:ascii="Arial" w:eastAsia="Times New Roman" w:hAnsi="Arial" w:cs="Arial"/>
          <w:lang w:eastAsia="ru-RU"/>
        </w:rPr>
        <w:t>Disqualification: Failure to comply with any of the above conditions may result in the disqualification of the pilot from the competition.</w:t>
      </w:r>
    </w:p>
    <w:p w14:paraId="2EB02923" w14:textId="77777777" w:rsidR="00130C07" w:rsidRPr="00124044" w:rsidRDefault="009D32A5" w:rsidP="00130C07">
      <w:pPr>
        <w:suppressAutoHyphens w:val="0"/>
        <w:rPr>
          <w:rFonts w:ascii="Arial" w:eastAsia="Times New Roman" w:hAnsi="Arial" w:cs="Arial"/>
          <w:lang w:val="ru-RU" w:eastAsia="ru-RU"/>
        </w:rPr>
      </w:pPr>
      <w:r>
        <w:rPr>
          <w:rFonts w:ascii="Arial" w:eastAsia="Times New Roman" w:hAnsi="Arial" w:cs="Arial"/>
          <w:lang w:val="ru-RU" w:eastAsia="ru-RU"/>
        </w:rPr>
        <w:pict w14:anchorId="2E01255A">
          <v:rect id="_x0000_i1025" style="width:0;height:1.5pt" o:hralign="center" o:hrstd="t" o:hr="t" fillcolor="#a0a0a0" stroked="f"/>
        </w:pict>
      </w:r>
    </w:p>
    <w:p w14:paraId="3726F636" w14:textId="77777777" w:rsidR="00130C07" w:rsidRPr="00124044" w:rsidRDefault="00130C07" w:rsidP="00130C07">
      <w:pPr>
        <w:suppressAutoHyphens w:val="0"/>
        <w:spacing w:before="100" w:beforeAutospacing="1" w:after="100" w:afterAutospacing="1"/>
        <w:rPr>
          <w:rFonts w:ascii="Arial" w:eastAsia="Times New Roman" w:hAnsi="Arial" w:cs="Arial"/>
          <w:lang w:eastAsia="ru-RU"/>
        </w:rPr>
      </w:pPr>
      <w:r w:rsidRPr="00124044">
        <w:rPr>
          <w:rFonts w:ascii="Arial" w:eastAsia="Times New Roman" w:hAnsi="Arial" w:cs="Arial"/>
          <w:lang w:eastAsia="ru-RU"/>
        </w:rPr>
        <w:t>This section ensures that pilots from non-FAI member countries can participate in the competition while maintaining the necessary safety and regulatory standards.</w:t>
      </w:r>
    </w:p>
    <w:p w14:paraId="65E8C602" w14:textId="77777777" w:rsidR="00130C07" w:rsidRPr="00130C07" w:rsidRDefault="00130C07" w:rsidP="00396EF7">
      <w:pPr>
        <w:rPr>
          <w:rFonts w:cs="Times New Roman"/>
          <w:color w:val="000000" w:themeColor="text1"/>
        </w:rPr>
      </w:pPr>
    </w:p>
    <w:sectPr w:rsidR="00130C07" w:rsidRPr="00130C07" w:rsidSect="00484BA1">
      <w:footerReference w:type="even" r:id="rId11"/>
      <w:footerReference w:type="default" r:id="rId12"/>
      <w:pgSz w:w="11906" w:h="16838"/>
      <w:pgMar w:top="1276" w:right="851" w:bottom="1134" w:left="1418" w:header="1642"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3FA91" w14:textId="77777777" w:rsidR="009D32A5" w:rsidRDefault="009D32A5" w:rsidP="00DE6442">
      <w:r>
        <w:separator/>
      </w:r>
    </w:p>
  </w:endnote>
  <w:endnote w:type="continuationSeparator" w:id="0">
    <w:p w14:paraId="3312834D" w14:textId="77777777" w:rsidR="009D32A5" w:rsidRDefault="009D32A5" w:rsidP="00DE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Geneva">
    <w:altName w:val="Arial"/>
    <w:charset w:val="00"/>
    <w:family w:val="swiss"/>
    <w:pitch w:val="variable"/>
    <w:sig w:usb0="E00002FF" w:usb1="5200205F" w:usb2="00A0C000" w:usb3="00000000" w:csb0="0000019F" w:csb1="00000000"/>
  </w:font>
  <w:font w:name="Verdana Ref">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7A7BB" w14:textId="77777777" w:rsidR="00412A9F" w:rsidRDefault="00412A9F">
    <w:pPr>
      <w:framePr w:wrap="around" w:vAnchor="text" w:hAnchor="margin" w:xAlign="center" w:y="1"/>
    </w:pPr>
    <w:r>
      <w:fldChar w:fldCharType="begin"/>
    </w:r>
    <w:r>
      <w:instrText xml:space="preserve">PAGE  </w:instrText>
    </w:r>
    <w:r>
      <w:fldChar w:fldCharType="end"/>
    </w:r>
  </w:p>
  <w:p w14:paraId="001A774C" w14:textId="77777777" w:rsidR="00412A9F" w:rsidRDefault="00412A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624C3" w14:textId="77777777" w:rsidR="00412A9F" w:rsidRPr="007A70FC" w:rsidRDefault="00412A9F" w:rsidP="00D711B1">
    <w:pPr>
      <w:pStyle w:val="a8"/>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55879" w14:textId="77777777" w:rsidR="009D32A5" w:rsidRDefault="009D32A5" w:rsidP="00DE6442">
      <w:r>
        <w:separator/>
      </w:r>
    </w:p>
  </w:footnote>
  <w:footnote w:type="continuationSeparator" w:id="0">
    <w:p w14:paraId="4FB26A69" w14:textId="77777777" w:rsidR="009D32A5" w:rsidRDefault="009D32A5" w:rsidP="00DE6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6393"/>
    <w:multiLevelType w:val="hybridMultilevel"/>
    <w:tmpl w:val="8F5C4E54"/>
    <w:lvl w:ilvl="0" w:tplc="CF209AB8">
      <w:numFmt w:val="bullet"/>
      <w:lvlText w:val="•"/>
      <w:lvlJc w:val="left"/>
      <w:pPr>
        <w:ind w:left="1260" w:hanging="360"/>
      </w:pPr>
      <w:rPr>
        <w:rFonts w:ascii="Arial" w:eastAsia="Times New Roman" w:hAnsi="Arial" w:hint="default"/>
      </w:rPr>
    </w:lvl>
    <w:lvl w:ilvl="1" w:tplc="041D0003" w:tentative="1">
      <w:start w:val="1"/>
      <w:numFmt w:val="bullet"/>
      <w:lvlText w:val="o"/>
      <w:lvlJc w:val="left"/>
      <w:pPr>
        <w:ind w:left="1980" w:hanging="360"/>
      </w:pPr>
      <w:rPr>
        <w:rFonts w:ascii="Courier New" w:hAnsi="Courier New" w:cs="Courier New" w:hint="default"/>
      </w:rPr>
    </w:lvl>
    <w:lvl w:ilvl="2" w:tplc="041D0005" w:tentative="1">
      <w:start w:val="1"/>
      <w:numFmt w:val="bullet"/>
      <w:lvlText w:val=""/>
      <w:lvlJc w:val="left"/>
      <w:pPr>
        <w:ind w:left="2700" w:hanging="360"/>
      </w:pPr>
      <w:rPr>
        <w:rFonts w:ascii="Wingdings" w:hAnsi="Wingdings" w:hint="default"/>
      </w:rPr>
    </w:lvl>
    <w:lvl w:ilvl="3" w:tplc="041D0001" w:tentative="1">
      <w:start w:val="1"/>
      <w:numFmt w:val="bullet"/>
      <w:lvlText w:val=""/>
      <w:lvlJc w:val="left"/>
      <w:pPr>
        <w:ind w:left="3420" w:hanging="360"/>
      </w:pPr>
      <w:rPr>
        <w:rFonts w:ascii="Symbol" w:hAnsi="Symbol" w:hint="default"/>
      </w:rPr>
    </w:lvl>
    <w:lvl w:ilvl="4" w:tplc="041D0003" w:tentative="1">
      <w:start w:val="1"/>
      <w:numFmt w:val="bullet"/>
      <w:lvlText w:val="o"/>
      <w:lvlJc w:val="left"/>
      <w:pPr>
        <w:ind w:left="4140" w:hanging="360"/>
      </w:pPr>
      <w:rPr>
        <w:rFonts w:ascii="Courier New" w:hAnsi="Courier New" w:cs="Courier New" w:hint="default"/>
      </w:rPr>
    </w:lvl>
    <w:lvl w:ilvl="5" w:tplc="041D0005" w:tentative="1">
      <w:start w:val="1"/>
      <w:numFmt w:val="bullet"/>
      <w:lvlText w:val=""/>
      <w:lvlJc w:val="left"/>
      <w:pPr>
        <w:ind w:left="4860" w:hanging="360"/>
      </w:pPr>
      <w:rPr>
        <w:rFonts w:ascii="Wingdings" w:hAnsi="Wingdings" w:hint="default"/>
      </w:rPr>
    </w:lvl>
    <w:lvl w:ilvl="6" w:tplc="041D0001" w:tentative="1">
      <w:start w:val="1"/>
      <w:numFmt w:val="bullet"/>
      <w:lvlText w:val=""/>
      <w:lvlJc w:val="left"/>
      <w:pPr>
        <w:ind w:left="5580" w:hanging="360"/>
      </w:pPr>
      <w:rPr>
        <w:rFonts w:ascii="Symbol" w:hAnsi="Symbol" w:hint="default"/>
      </w:rPr>
    </w:lvl>
    <w:lvl w:ilvl="7" w:tplc="041D0003" w:tentative="1">
      <w:start w:val="1"/>
      <w:numFmt w:val="bullet"/>
      <w:lvlText w:val="o"/>
      <w:lvlJc w:val="left"/>
      <w:pPr>
        <w:ind w:left="6300" w:hanging="360"/>
      </w:pPr>
      <w:rPr>
        <w:rFonts w:ascii="Courier New" w:hAnsi="Courier New" w:cs="Courier New" w:hint="default"/>
      </w:rPr>
    </w:lvl>
    <w:lvl w:ilvl="8" w:tplc="041D0005" w:tentative="1">
      <w:start w:val="1"/>
      <w:numFmt w:val="bullet"/>
      <w:lvlText w:val=""/>
      <w:lvlJc w:val="left"/>
      <w:pPr>
        <w:ind w:left="7020" w:hanging="360"/>
      </w:pPr>
      <w:rPr>
        <w:rFonts w:ascii="Wingdings" w:hAnsi="Wingdings" w:hint="default"/>
      </w:rPr>
    </w:lvl>
  </w:abstractNum>
  <w:abstractNum w:abstractNumId="1" w15:restartNumberingAfterBreak="0">
    <w:nsid w:val="011108C8"/>
    <w:multiLevelType w:val="hybridMultilevel"/>
    <w:tmpl w:val="2BBADEE6"/>
    <w:lvl w:ilvl="0" w:tplc="CF209AB8">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A26AD5"/>
    <w:multiLevelType w:val="hybridMultilevel"/>
    <w:tmpl w:val="41A4C4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5958D0"/>
    <w:multiLevelType w:val="hybridMultilevel"/>
    <w:tmpl w:val="ED2A0A2A"/>
    <w:lvl w:ilvl="0" w:tplc="CF209AB8">
      <w:numFmt w:val="bullet"/>
      <w:lvlText w:val="•"/>
      <w:lvlJc w:val="left"/>
      <w:pPr>
        <w:ind w:left="1440" w:hanging="360"/>
      </w:pPr>
      <w:rPr>
        <w:rFonts w:ascii="Arial" w:eastAsia="Times New Roman" w:hAnsi="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 w15:restartNumberingAfterBreak="0">
    <w:nsid w:val="14D42D22"/>
    <w:multiLevelType w:val="hybridMultilevel"/>
    <w:tmpl w:val="39026FB2"/>
    <w:lvl w:ilvl="0" w:tplc="CF209AB8">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A887CB5"/>
    <w:multiLevelType w:val="hybridMultilevel"/>
    <w:tmpl w:val="EC96E794"/>
    <w:lvl w:ilvl="0" w:tplc="D96A7AB4">
      <w:start w:val="1"/>
      <w:numFmt w:val="decimal"/>
      <w:lvlText w:val="%1."/>
      <w:lvlJc w:val="left"/>
      <w:pPr>
        <w:ind w:left="1633" w:hanging="1207"/>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FC4769"/>
    <w:multiLevelType w:val="hybridMultilevel"/>
    <w:tmpl w:val="AD6CBAD8"/>
    <w:lvl w:ilvl="0" w:tplc="CF209AB8">
      <w:numFmt w:val="bullet"/>
      <w:lvlText w:val="•"/>
      <w:lvlJc w:val="left"/>
      <w:pPr>
        <w:ind w:left="1260" w:hanging="360"/>
      </w:pPr>
      <w:rPr>
        <w:rFonts w:ascii="Arial" w:eastAsia="Times New Roman" w:hAnsi="Arial" w:hint="default"/>
      </w:rPr>
    </w:lvl>
    <w:lvl w:ilvl="1" w:tplc="040B0003" w:tentative="1">
      <w:start w:val="1"/>
      <w:numFmt w:val="bullet"/>
      <w:lvlText w:val="o"/>
      <w:lvlJc w:val="left"/>
      <w:pPr>
        <w:ind w:left="1980" w:hanging="360"/>
      </w:pPr>
      <w:rPr>
        <w:rFonts w:ascii="Courier New" w:hAnsi="Courier New" w:cs="Courier New" w:hint="default"/>
      </w:rPr>
    </w:lvl>
    <w:lvl w:ilvl="2" w:tplc="040B0005" w:tentative="1">
      <w:start w:val="1"/>
      <w:numFmt w:val="bullet"/>
      <w:lvlText w:val=""/>
      <w:lvlJc w:val="left"/>
      <w:pPr>
        <w:ind w:left="2700" w:hanging="360"/>
      </w:pPr>
      <w:rPr>
        <w:rFonts w:ascii="Wingdings" w:hAnsi="Wingdings" w:hint="default"/>
      </w:rPr>
    </w:lvl>
    <w:lvl w:ilvl="3" w:tplc="040B0001" w:tentative="1">
      <w:start w:val="1"/>
      <w:numFmt w:val="bullet"/>
      <w:lvlText w:val=""/>
      <w:lvlJc w:val="left"/>
      <w:pPr>
        <w:ind w:left="3420" w:hanging="360"/>
      </w:pPr>
      <w:rPr>
        <w:rFonts w:ascii="Symbol" w:hAnsi="Symbol" w:hint="default"/>
      </w:rPr>
    </w:lvl>
    <w:lvl w:ilvl="4" w:tplc="040B0003" w:tentative="1">
      <w:start w:val="1"/>
      <w:numFmt w:val="bullet"/>
      <w:lvlText w:val="o"/>
      <w:lvlJc w:val="left"/>
      <w:pPr>
        <w:ind w:left="4140" w:hanging="360"/>
      </w:pPr>
      <w:rPr>
        <w:rFonts w:ascii="Courier New" w:hAnsi="Courier New" w:cs="Courier New" w:hint="default"/>
      </w:rPr>
    </w:lvl>
    <w:lvl w:ilvl="5" w:tplc="040B0005" w:tentative="1">
      <w:start w:val="1"/>
      <w:numFmt w:val="bullet"/>
      <w:lvlText w:val=""/>
      <w:lvlJc w:val="left"/>
      <w:pPr>
        <w:ind w:left="4860" w:hanging="360"/>
      </w:pPr>
      <w:rPr>
        <w:rFonts w:ascii="Wingdings" w:hAnsi="Wingdings" w:hint="default"/>
      </w:rPr>
    </w:lvl>
    <w:lvl w:ilvl="6" w:tplc="040B0001" w:tentative="1">
      <w:start w:val="1"/>
      <w:numFmt w:val="bullet"/>
      <w:lvlText w:val=""/>
      <w:lvlJc w:val="left"/>
      <w:pPr>
        <w:ind w:left="5580" w:hanging="360"/>
      </w:pPr>
      <w:rPr>
        <w:rFonts w:ascii="Symbol" w:hAnsi="Symbol" w:hint="default"/>
      </w:rPr>
    </w:lvl>
    <w:lvl w:ilvl="7" w:tplc="040B0003" w:tentative="1">
      <w:start w:val="1"/>
      <w:numFmt w:val="bullet"/>
      <w:lvlText w:val="o"/>
      <w:lvlJc w:val="left"/>
      <w:pPr>
        <w:ind w:left="6300" w:hanging="360"/>
      </w:pPr>
      <w:rPr>
        <w:rFonts w:ascii="Courier New" w:hAnsi="Courier New" w:cs="Courier New" w:hint="default"/>
      </w:rPr>
    </w:lvl>
    <w:lvl w:ilvl="8" w:tplc="040B0005" w:tentative="1">
      <w:start w:val="1"/>
      <w:numFmt w:val="bullet"/>
      <w:lvlText w:val=""/>
      <w:lvlJc w:val="left"/>
      <w:pPr>
        <w:ind w:left="7020" w:hanging="360"/>
      </w:pPr>
      <w:rPr>
        <w:rFonts w:ascii="Wingdings" w:hAnsi="Wingdings" w:hint="default"/>
      </w:rPr>
    </w:lvl>
  </w:abstractNum>
  <w:abstractNum w:abstractNumId="7" w15:restartNumberingAfterBreak="0">
    <w:nsid w:val="1D99325B"/>
    <w:multiLevelType w:val="hybridMultilevel"/>
    <w:tmpl w:val="FEAA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60B77"/>
    <w:multiLevelType w:val="hybridMultilevel"/>
    <w:tmpl w:val="146CDD50"/>
    <w:lvl w:ilvl="0" w:tplc="CF209AB8">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D13C7D"/>
    <w:multiLevelType w:val="hybridMultilevel"/>
    <w:tmpl w:val="6D000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194C67"/>
    <w:multiLevelType w:val="hybridMultilevel"/>
    <w:tmpl w:val="835272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014572C"/>
    <w:multiLevelType w:val="hybridMultilevel"/>
    <w:tmpl w:val="F838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04F45"/>
    <w:multiLevelType w:val="hybridMultilevel"/>
    <w:tmpl w:val="B602E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DA2106"/>
    <w:multiLevelType w:val="hybridMultilevel"/>
    <w:tmpl w:val="32FC50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59B318D"/>
    <w:multiLevelType w:val="hybridMultilevel"/>
    <w:tmpl w:val="4662A95A"/>
    <w:lvl w:ilvl="0" w:tplc="CF209AB8">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21C77"/>
    <w:multiLevelType w:val="hybridMultilevel"/>
    <w:tmpl w:val="6E7CF65C"/>
    <w:lvl w:ilvl="0" w:tplc="CF209AB8">
      <w:numFmt w:val="bullet"/>
      <w:lvlText w:val="•"/>
      <w:lvlJc w:val="left"/>
      <w:pPr>
        <w:ind w:left="1260" w:hanging="360"/>
      </w:pPr>
      <w:rPr>
        <w:rFonts w:ascii="Arial" w:eastAsia="Times New Roman" w:hAnsi="Arial" w:hint="default"/>
      </w:rPr>
    </w:lvl>
    <w:lvl w:ilvl="1" w:tplc="040B0003" w:tentative="1">
      <w:start w:val="1"/>
      <w:numFmt w:val="bullet"/>
      <w:lvlText w:val="o"/>
      <w:lvlJc w:val="left"/>
      <w:pPr>
        <w:ind w:left="1980" w:hanging="360"/>
      </w:pPr>
      <w:rPr>
        <w:rFonts w:ascii="Courier New" w:hAnsi="Courier New" w:cs="Courier New" w:hint="default"/>
      </w:rPr>
    </w:lvl>
    <w:lvl w:ilvl="2" w:tplc="040B0005" w:tentative="1">
      <w:start w:val="1"/>
      <w:numFmt w:val="bullet"/>
      <w:lvlText w:val=""/>
      <w:lvlJc w:val="left"/>
      <w:pPr>
        <w:ind w:left="2700" w:hanging="360"/>
      </w:pPr>
      <w:rPr>
        <w:rFonts w:ascii="Wingdings" w:hAnsi="Wingdings" w:hint="default"/>
      </w:rPr>
    </w:lvl>
    <w:lvl w:ilvl="3" w:tplc="040B0001" w:tentative="1">
      <w:start w:val="1"/>
      <w:numFmt w:val="bullet"/>
      <w:lvlText w:val=""/>
      <w:lvlJc w:val="left"/>
      <w:pPr>
        <w:ind w:left="3420" w:hanging="360"/>
      </w:pPr>
      <w:rPr>
        <w:rFonts w:ascii="Symbol" w:hAnsi="Symbol" w:hint="default"/>
      </w:rPr>
    </w:lvl>
    <w:lvl w:ilvl="4" w:tplc="040B0003" w:tentative="1">
      <w:start w:val="1"/>
      <w:numFmt w:val="bullet"/>
      <w:lvlText w:val="o"/>
      <w:lvlJc w:val="left"/>
      <w:pPr>
        <w:ind w:left="4140" w:hanging="360"/>
      </w:pPr>
      <w:rPr>
        <w:rFonts w:ascii="Courier New" w:hAnsi="Courier New" w:cs="Courier New" w:hint="default"/>
      </w:rPr>
    </w:lvl>
    <w:lvl w:ilvl="5" w:tplc="040B0005" w:tentative="1">
      <w:start w:val="1"/>
      <w:numFmt w:val="bullet"/>
      <w:lvlText w:val=""/>
      <w:lvlJc w:val="left"/>
      <w:pPr>
        <w:ind w:left="4860" w:hanging="360"/>
      </w:pPr>
      <w:rPr>
        <w:rFonts w:ascii="Wingdings" w:hAnsi="Wingdings" w:hint="default"/>
      </w:rPr>
    </w:lvl>
    <w:lvl w:ilvl="6" w:tplc="040B0001" w:tentative="1">
      <w:start w:val="1"/>
      <w:numFmt w:val="bullet"/>
      <w:lvlText w:val=""/>
      <w:lvlJc w:val="left"/>
      <w:pPr>
        <w:ind w:left="5580" w:hanging="360"/>
      </w:pPr>
      <w:rPr>
        <w:rFonts w:ascii="Symbol" w:hAnsi="Symbol" w:hint="default"/>
      </w:rPr>
    </w:lvl>
    <w:lvl w:ilvl="7" w:tplc="040B0003" w:tentative="1">
      <w:start w:val="1"/>
      <w:numFmt w:val="bullet"/>
      <w:lvlText w:val="o"/>
      <w:lvlJc w:val="left"/>
      <w:pPr>
        <w:ind w:left="6300" w:hanging="360"/>
      </w:pPr>
      <w:rPr>
        <w:rFonts w:ascii="Courier New" w:hAnsi="Courier New" w:cs="Courier New" w:hint="default"/>
      </w:rPr>
    </w:lvl>
    <w:lvl w:ilvl="8" w:tplc="040B0005" w:tentative="1">
      <w:start w:val="1"/>
      <w:numFmt w:val="bullet"/>
      <w:lvlText w:val=""/>
      <w:lvlJc w:val="left"/>
      <w:pPr>
        <w:ind w:left="7020" w:hanging="360"/>
      </w:pPr>
      <w:rPr>
        <w:rFonts w:ascii="Wingdings" w:hAnsi="Wingdings" w:hint="default"/>
      </w:rPr>
    </w:lvl>
  </w:abstractNum>
  <w:abstractNum w:abstractNumId="16" w15:restartNumberingAfterBreak="0">
    <w:nsid w:val="6DDF5052"/>
    <w:multiLevelType w:val="hybridMultilevel"/>
    <w:tmpl w:val="5470DBD2"/>
    <w:lvl w:ilvl="0" w:tplc="CF209AB8">
      <w:numFmt w:val="bullet"/>
      <w:lvlText w:val="•"/>
      <w:lvlJc w:val="left"/>
      <w:pPr>
        <w:ind w:left="1320" w:hanging="360"/>
      </w:pPr>
      <w:rPr>
        <w:rFonts w:ascii="Arial" w:eastAsia="Times New Roman" w:hAnsi="Arial" w:hint="default"/>
      </w:rPr>
    </w:lvl>
    <w:lvl w:ilvl="1" w:tplc="040B0003" w:tentative="1">
      <w:start w:val="1"/>
      <w:numFmt w:val="bullet"/>
      <w:lvlText w:val="o"/>
      <w:lvlJc w:val="left"/>
      <w:pPr>
        <w:ind w:left="2040" w:hanging="360"/>
      </w:pPr>
      <w:rPr>
        <w:rFonts w:ascii="Courier New" w:hAnsi="Courier New" w:cs="Courier New" w:hint="default"/>
      </w:rPr>
    </w:lvl>
    <w:lvl w:ilvl="2" w:tplc="040B0005" w:tentative="1">
      <w:start w:val="1"/>
      <w:numFmt w:val="bullet"/>
      <w:lvlText w:val=""/>
      <w:lvlJc w:val="left"/>
      <w:pPr>
        <w:ind w:left="2760" w:hanging="360"/>
      </w:pPr>
      <w:rPr>
        <w:rFonts w:ascii="Wingdings" w:hAnsi="Wingdings" w:hint="default"/>
      </w:rPr>
    </w:lvl>
    <w:lvl w:ilvl="3" w:tplc="040B0001" w:tentative="1">
      <w:start w:val="1"/>
      <w:numFmt w:val="bullet"/>
      <w:lvlText w:val=""/>
      <w:lvlJc w:val="left"/>
      <w:pPr>
        <w:ind w:left="3480" w:hanging="360"/>
      </w:pPr>
      <w:rPr>
        <w:rFonts w:ascii="Symbol" w:hAnsi="Symbol" w:hint="default"/>
      </w:rPr>
    </w:lvl>
    <w:lvl w:ilvl="4" w:tplc="040B0003" w:tentative="1">
      <w:start w:val="1"/>
      <w:numFmt w:val="bullet"/>
      <w:lvlText w:val="o"/>
      <w:lvlJc w:val="left"/>
      <w:pPr>
        <w:ind w:left="4200" w:hanging="360"/>
      </w:pPr>
      <w:rPr>
        <w:rFonts w:ascii="Courier New" w:hAnsi="Courier New" w:cs="Courier New" w:hint="default"/>
      </w:rPr>
    </w:lvl>
    <w:lvl w:ilvl="5" w:tplc="040B0005" w:tentative="1">
      <w:start w:val="1"/>
      <w:numFmt w:val="bullet"/>
      <w:lvlText w:val=""/>
      <w:lvlJc w:val="left"/>
      <w:pPr>
        <w:ind w:left="4920" w:hanging="360"/>
      </w:pPr>
      <w:rPr>
        <w:rFonts w:ascii="Wingdings" w:hAnsi="Wingdings" w:hint="default"/>
      </w:rPr>
    </w:lvl>
    <w:lvl w:ilvl="6" w:tplc="040B0001" w:tentative="1">
      <w:start w:val="1"/>
      <w:numFmt w:val="bullet"/>
      <w:lvlText w:val=""/>
      <w:lvlJc w:val="left"/>
      <w:pPr>
        <w:ind w:left="5640" w:hanging="360"/>
      </w:pPr>
      <w:rPr>
        <w:rFonts w:ascii="Symbol" w:hAnsi="Symbol" w:hint="default"/>
      </w:rPr>
    </w:lvl>
    <w:lvl w:ilvl="7" w:tplc="040B0003" w:tentative="1">
      <w:start w:val="1"/>
      <w:numFmt w:val="bullet"/>
      <w:lvlText w:val="o"/>
      <w:lvlJc w:val="left"/>
      <w:pPr>
        <w:ind w:left="6360" w:hanging="360"/>
      </w:pPr>
      <w:rPr>
        <w:rFonts w:ascii="Courier New" w:hAnsi="Courier New" w:cs="Courier New" w:hint="default"/>
      </w:rPr>
    </w:lvl>
    <w:lvl w:ilvl="8" w:tplc="040B0005" w:tentative="1">
      <w:start w:val="1"/>
      <w:numFmt w:val="bullet"/>
      <w:lvlText w:val=""/>
      <w:lvlJc w:val="left"/>
      <w:pPr>
        <w:ind w:left="7080" w:hanging="360"/>
      </w:pPr>
      <w:rPr>
        <w:rFonts w:ascii="Wingdings" w:hAnsi="Wingdings" w:hint="default"/>
      </w:rPr>
    </w:lvl>
  </w:abstractNum>
  <w:abstractNum w:abstractNumId="17" w15:restartNumberingAfterBreak="0">
    <w:nsid w:val="6DEB3232"/>
    <w:multiLevelType w:val="hybridMultilevel"/>
    <w:tmpl w:val="A6802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9343E9"/>
    <w:multiLevelType w:val="hybridMultilevel"/>
    <w:tmpl w:val="227415D6"/>
    <w:lvl w:ilvl="0" w:tplc="04190001">
      <w:start w:val="1"/>
      <w:numFmt w:val="bullet"/>
      <w:lvlText w:val=""/>
      <w:lvlJc w:val="left"/>
      <w:pPr>
        <w:ind w:left="720" w:hanging="360"/>
      </w:pPr>
      <w:rPr>
        <w:rFonts w:ascii="Symbol" w:hAnsi="Symbol" w:hint="default"/>
      </w:rPr>
    </w:lvl>
    <w:lvl w:ilvl="1" w:tplc="CF209AB8">
      <w:numFmt w:val="bullet"/>
      <w:lvlText w:val="•"/>
      <w:lvlJc w:val="left"/>
      <w:pPr>
        <w:ind w:left="1353" w:hanging="360"/>
      </w:pPr>
      <w:rPr>
        <w:rFonts w:ascii="Arial" w:eastAsia="Times New Roman" w:hAnsi="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275943"/>
    <w:multiLevelType w:val="hybridMultilevel"/>
    <w:tmpl w:val="97984A5C"/>
    <w:lvl w:ilvl="0" w:tplc="CF209AB8">
      <w:numFmt w:val="bullet"/>
      <w:lvlText w:val="•"/>
      <w:lvlJc w:val="left"/>
      <w:pPr>
        <w:ind w:left="360" w:hanging="360"/>
      </w:pPr>
      <w:rPr>
        <w:rFonts w:ascii="Arial" w:eastAsia="Times New Roman" w:hAnsi="Arial" w:hint="default"/>
      </w:rPr>
    </w:lvl>
    <w:lvl w:ilvl="1" w:tplc="2028290A">
      <w:numFmt w:val="bullet"/>
      <w:lvlText w:val="-"/>
      <w:lvlJc w:val="left"/>
      <w:pPr>
        <w:ind w:left="1080" w:hanging="360"/>
      </w:pPr>
      <w:rPr>
        <w:rFonts w:ascii="Arial" w:eastAsia="Times New Roman"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8CE36AE"/>
    <w:multiLevelType w:val="hybridMultilevel"/>
    <w:tmpl w:val="8D1CCD32"/>
    <w:lvl w:ilvl="0" w:tplc="CF209AB8">
      <w:numFmt w:val="bullet"/>
      <w:lvlText w:val="•"/>
      <w:lvlJc w:val="left"/>
      <w:pPr>
        <w:ind w:left="1353" w:hanging="360"/>
      </w:pPr>
      <w:rPr>
        <w:rFonts w:ascii="Arial" w:eastAsia="Times New Roman" w:hAnsi="Arial"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21" w15:restartNumberingAfterBreak="0">
    <w:nsid w:val="7EEF7767"/>
    <w:multiLevelType w:val="singleLevel"/>
    <w:tmpl w:val="0C046C4E"/>
    <w:lvl w:ilvl="0">
      <w:start w:val="1"/>
      <w:numFmt w:val="decimal"/>
      <w:lvlText w:val="%1."/>
      <w:legacy w:legacy="1" w:legacySpace="0" w:legacyIndent="705"/>
      <w:lvlJc w:val="left"/>
      <w:pPr>
        <w:ind w:left="705" w:hanging="705"/>
      </w:pPr>
      <w:rPr>
        <w:rFonts w:cs="Times New Roman"/>
      </w:rPr>
    </w:lvl>
  </w:abstractNum>
  <w:num w:numId="1">
    <w:abstractNumId w:val="5"/>
  </w:num>
  <w:num w:numId="2">
    <w:abstractNumId w:val="12"/>
  </w:num>
  <w:num w:numId="3">
    <w:abstractNumId w:val="9"/>
  </w:num>
  <w:num w:numId="4">
    <w:abstractNumId w:val="17"/>
  </w:num>
  <w:num w:numId="5">
    <w:abstractNumId w:val="21"/>
  </w:num>
  <w:num w:numId="6">
    <w:abstractNumId w:val="21"/>
    <w:lvlOverride w:ilvl="0">
      <w:lvl w:ilvl="0">
        <w:start w:val="2"/>
        <w:numFmt w:val="decimal"/>
        <w:lvlText w:val="%1."/>
        <w:legacy w:legacy="1" w:legacySpace="0" w:legacyIndent="705"/>
        <w:lvlJc w:val="left"/>
        <w:pPr>
          <w:ind w:left="705" w:hanging="705"/>
        </w:pPr>
        <w:rPr>
          <w:rFonts w:cs="Times New Roman"/>
        </w:rPr>
      </w:lvl>
    </w:lvlOverride>
  </w:num>
  <w:num w:numId="7">
    <w:abstractNumId w:val="21"/>
    <w:lvlOverride w:ilvl="0">
      <w:lvl w:ilvl="0">
        <w:start w:val="4"/>
        <w:numFmt w:val="decimal"/>
        <w:lvlText w:val="%1."/>
        <w:legacy w:legacy="1" w:legacySpace="0" w:legacyIndent="705"/>
        <w:lvlJc w:val="left"/>
        <w:pPr>
          <w:ind w:left="705" w:hanging="705"/>
        </w:pPr>
        <w:rPr>
          <w:rFonts w:cs="Times New Roman"/>
        </w:rPr>
      </w:lvl>
    </w:lvlOverride>
  </w:num>
  <w:num w:numId="8">
    <w:abstractNumId w:val="19"/>
  </w:num>
  <w:num w:numId="9">
    <w:abstractNumId w:val="14"/>
  </w:num>
  <w:num w:numId="10">
    <w:abstractNumId w:val="8"/>
  </w:num>
  <w:num w:numId="11">
    <w:abstractNumId w:val="11"/>
  </w:num>
  <w:num w:numId="12">
    <w:abstractNumId w:val="7"/>
  </w:num>
  <w:num w:numId="13">
    <w:abstractNumId w:val="0"/>
  </w:num>
  <w:num w:numId="14">
    <w:abstractNumId w:val="10"/>
  </w:num>
  <w:num w:numId="15">
    <w:abstractNumId w:val="3"/>
  </w:num>
  <w:num w:numId="16">
    <w:abstractNumId w:val="1"/>
  </w:num>
  <w:num w:numId="17">
    <w:abstractNumId w:val="16"/>
  </w:num>
  <w:num w:numId="18">
    <w:abstractNumId w:val="4"/>
  </w:num>
  <w:num w:numId="19">
    <w:abstractNumId w:val="15"/>
  </w:num>
  <w:num w:numId="20">
    <w:abstractNumId w:val="13"/>
  </w:num>
  <w:num w:numId="21">
    <w:abstractNumId w:val="6"/>
  </w:num>
  <w:num w:numId="22">
    <w:abstractNumId w:val="2"/>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42"/>
    <w:rsid w:val="00004A8D"/>
    <w:rsid w:val="0001180B"/>
    <w:rsid w:val="00013BF8"/>
    <w:rsid w:val="000177F4"/>
    <w:rsid w:val="00020150"/>
    <w:rsid w:val="000237D8"/>
    <w:rsid w:val="00027038"/>
    <w:rsid w:val="000317DE"/>
    <w:rsid w:val="00032FA5"/>
    <w:rsid w:val="00034232"/>
    <w:rsid w:val="00036503"/>
    <w:rsid w:val="00043EA2"/>
    <w:rsid w:val="00046351"/>
    <w:rsid w:val="00054ACB"/>
    <w:rsid w:val="00061AFA"/>
    <w:rsid w:val="00067629"/>
    <w:rsid w:val="00082872"/>
    <w:rsid w:val="00083B86"/>
    <w:rsid w:val="00084F0B"/>
    <w:rsid w:val="000A1740"/>
    <w:rsid w:val="000A6B4E"/>
    <w:rsid w:val="000A7333"/>
    <w:rsid w:val="000B48B9"/>
    <w:rsid w:val="000B538D"/>
    <w:rsid w:val="000B75DE"/>
    <w:rsid w:val="000C3146"/>
    <w:rsid w:val="000C40C3"/>
    <w:rsid w:val="000D1226"/>
    <w:rsid w:val="000D3FF4"/>
    <w:rsid w:val="000D7D0D"/>
    <w:rsid w:val="000E4A46"/>
    <w:rsid w:val="000E5898"/>
    <w:rsid w:val="000E6336"/>
    <w:rsid w:val="000F059E"/>
    <w:rsid w:val="001025E1"/>
    <w:rsid w:val="00105334"/>
    <w:rsid w:val="00110E69"/>
    <w:rsid w:val="00112319"/>
    <w:rsid w:val="0011346B"/>
    <w:rsid w:val="00113C77"/>
    <w:rsid w:val="001146B9"/>
    <w:rsid w:val="00114A34"/>
    <w:rsid w:val="00123539"/>
    <w:rsid w:val="00130C07"/>
    <w:rsid w:val="0013364E"/>
    <w:rsid w:val="00143D85"/>
    <w:rsid w:val="00144C18"/>
    <w:rsid w:val="001514CE"/>
    <w:rsid w:val="00155812"/>
    <w:rsid w:val="00166C7A"/>
    <w:rsid w:val="001701E1"/>
    <w:rsid w:val="00170F10"/>
    <w:rsid w:val="00182DD6"/>
    <w:rsid w:val="00190C01"/>
    <w:rsid w:val="0019215A"/>
    <w:rsid w:val="001951F9"/>
    <w:rsid w:val="00195B0E"/>
    <w:rsid w:val="001A0B30"/>
    <w:rsid w:val="001A14E5"/>
    <w:rsid w:val="001A18ED"/>
    <w:rsid w:val="001A4815"/>
    <w:rsid w:val="001A59FC"/>
    <w:rsid w:val="001B103C"/>
    <w:rsid w:val="001C2FF6"/>
    <w:rsid w:val="001E1F50"/>
    <w:rsid w:val="001E2799"/>
    <w:rsid w:val="001F61B1"/>
    <w:rsid w:val="001F678A"/>
    <w:rsid w:val="00202079"/>
    <w:rsid w:val="00202C74"/>
    <w:rsid w:val="0020569F"/>
    <w:rsid w:val="00211B1D"/>
    <w:rsid w:val="0022088C"/>
    <w:rsid w:val="00224FB4"/>
    <w:rsid w:val="0023223C"/>
    <w:rsid w:val="00233D3D"/>
    <w:rsid w:val="00241197"/>
    <w:rsid w:val="00241934"/>
    <w:rsid w:val="0024740D"/>
    <w:rsid w:val="00247A71"/>
    <w:rsid w:val="00263899"/>
    <w:rsid w:val="00270E9E"/>
    <w:rsid w:val="002758F5"/>
    <w:rsid w:val="00294542"/>
    <w:rsid w:val="0029727C"/>
    <w:rsid w:val="002A70EC"/>
    <w:rsid w:val="002B1E09"/>
    <w:rsid w:val="002C1233"/>
    <w:rsid w:val="002D036E"/>
    <w:rsid w:val="002D3E36"/>
    <w:rsid w:val="00312196"/>
    <w:rsid w:val="00316102"/>
    <w:rsid w:val="0031738B"/>
    <w:rsid w:val="00320B67"/>
    <w:rsid w:val="00322EAC"/>
    <w:rsid w:val="00326ECC"/>
    <w:rsid w:val="00326FC6"/>
    <w:rsid w:val="0032721F"/>
    <w:rsid w:val="00332E47"/>
    <w:rsid w:val="00335CF5"/>
    <w:rsid w:val="00335EA5"/>
    <w:rsid w:val="0034011B"/>
    <w:rsid w:val="003454C3"/>
    <w:rsid w:val="00346737"/>
    <w:rsid w:val="00347D38"/>
    <w:rsid w:val="00350FDD"/>
    <w:rsid w:val="00377826"/>
    <w:rsid w:val="00381907"/>
    <w:rsid w:val="003862D2"/>
    <w:rsid w:val="0039187B"/>
    <w:rsid w:val="00392BAD"/>
    <w:rsid w:val="00395B39"/>
    <w:rsid w:val="0039612F"/>
    <w:rsid w:val="00396EF7"/>
    <w:rsid w:val="00397B80"/>
    <w:rsid w:val="00397DA0"/>
    <w:rsid w:val="003A1B8B"/>
    <w:rsid w:val="003B475C"/>
    <w:rsid w:val="003C64DA"/>
    <w:rsid w:val="003C6814"/>
    <w:rsid w:val="003D1941"/>
    <w:rsid w:val="003D77E6"/>
    <w:rsid w:val="003E0B6A"/>
    <w:rsid w:val="003E707F"/>
    <w:rsid w:val="003F3D49"/>
    <w:rsid w:val="00400578"/>
    <w:rsid w:val="00400EEE"/>
    <w:rsid w:val="00412A9F"/>
    <w:rsid w:val="00416B8B"/>
    <w:rsid w:val="00417306"/>
    <w:rsid w:val="00423438"/>
    <w:rsid w:val="00432779"/>
    <w:rsid w:val="0045497D"/>
    <w:rsid w:val="00454CB9"/>
    <w:rsid w:val="004613D5"/>
    <w:rsid w:val="00474B7E"/>
    <w:rsid w:val="004815E6"/>
    <w:rsid w:val="00484BA1"/>
    <w:rsid w:val="00485520"/>
    <w:rsid w:val="0049195E"/>
    <w:rsid w:val="004919D2"/>
    <w:rsid w:val="00493AFC"/>
    <w:rsid w:val="004A2736"/>
    <w:rsid w:val="004A4A66"/>
    <w:rsid w:val="004A614C"/>
    <w:rsid w:val="004A76A5"/>
    <w:rsid w:val="004B4D06"/>
    <w:rsid w:val="004C463B"/>
    <w:rsid w:val="004C4BF7"/>
    <w:rsid w:val="004C61EE"/>
    <w:rsid w:val="004D5C84"/>
    <w:rsid w:val="004E4BBC"/>
    <w:rsid w:val="004F2030"/>
    <w:rsid w:val="005023BC"/>
    <w:rsid w:val="00507F64"/>
    <w:rsid w:val="0051273B"/>
    <w:rsid w:val="00514234"/>
    <w:rsid w:val="00515E04"/>
    <w:rsid w:val="00517B42"/>
    <w:rsid w:val="0052157F"/>
    <w:rsid w:val="005300B3"/>
    <w:rsid w:val="005305B7"/>
    <w:rsid w:val="00531359"/>
    <w:rsid w:val="00534D63"/>
    <w:rsid w:val="00537A82"/>
    <w:rsid w:val="0054217A"/>
    <w:rsid w:val="00547658"/>
    <w:rsid w:val="005557FB"/>
    <w:rsid w:val="00555DBA"/>
    <w:rsid w:val="00584B24"/>
    <w:rsid w:val="00596A33"/>
    <w:rsid w:val="00597E74"/>
    <w:rsid w:val="005A061A"/>
    <w:rsid w:val="005B2852"/>
    <w:rsid w:val="005B3010"/>
    <w:rsid w:val="005B3CE8"/>
    <w:rsid w:val="005B4D15"/>
    <w:rsid w:val="005B7109"/>
    <w:rsid w:val="005C67AC"/>
    <w:rsid w:val="005C6C92"/>
    <w:rsid w:val="005D2FE4"/>
    <w:rsid w:val="005D3A31"/>
    <w:rsid w:val="005E077C"/>
    <w:rsid w:val="005F7C2D"/>
    <w:rsid w:val="00623705"/>
    <w:rsid w:val="0062420C"/>
    <w:rsid w:val="00632172"/>
    <w:rsid w:val="0063457F"/>
    <w:rsid w:val="0063746C"/>
    <w:rsid w:val="0063779E"/>
    <w:rsid w:val="00640D75"/>
    <w:rsid w:val="00642C19"/>
    <w:rsid w:val="00655D9B"/>
    <w:rsid w:val="006569D3"/>
    <w:rsid w:val="00656B3D"/>
    <w:rsid w:val="006610B1"/>
    <w:rsid w:val="006651BA"/>
    <w:rsid w:val="00666FBE"/>
    <w:rsid w:val="00674ADC"/>
    <w:rsid w:val="00674C69"/>
    <w:rsid w:val="00676F68"/>
    <w:rsid w:val="00682538"/>
    <w:rsid w:val="00684D32"/>
    <w:rsid w:val="006875F2"/>
    <w:rsid w:val="00692180"/>
    <w:rsid w:val="00695BCF"/>
    <w:rsid w:val="006A32E4"/>
    <w:rsid w:val="006A521B"/>
    <w:rsid w:val="006A5A8F"/>
    <w:rsid w:val="006B408B"/>
    <w:rsid w:val="006B4848"/>
    <w:rsid w:val="006B625C"/>
    <w:rsid w:val="006D650E"/>
    <w:rsid w:val="006E1059"/>
    <w:rsid w:val="006E196D"/>
    <w:rsid w:val="006F6281"/>
    <w:rsid w:val="006F6C43"/>
    <w:rsid w:val="00701DD0"/>
    <w:rsid w:val="0071667B"/>
    <w:rsid w:val="00725C33"/>
    <w:rsid w:val="00736CFC"/>
    <w:rsid w:val="0074123D"/>
    <w:rsid w:val="00746A0C"/>
    <w:rsid w:val="00757131"/>
    <w:rsid w:val="007609D3"/>
    <w:rsid w:val="00762317"/>
    <w:rsid w:val="00763258"/>
    <w:rsid w:val="00773CF1"/>
    <w:rsid w:val="00784CF0"/>
    <w:rsid w:val="00786493"/>
    <w:rsid w:val="00787084"/>
    <w:rsid w:val="0079145C"/>
    <w:rsid w:val="0079364B"/>
    <w:rsid w:val="00793AC7"/>
    <w:rsid w:val="00797CFF"/>
    <w:rsid w:val="007A40F6"/>
    <w:rsid w:val="007A4342"/>
    <w:rsid w:val="007A6AA0"/>
    <w:rsid w:val="007B161F"/>
    <w:rsid w:val="007B257A"/>
    <w:rsid w:val="007C2E98"/>
    <w:rsid w:val="007C66B3"/>
    <w:rsid w:val="007D26A4"/>
    <w:rsid w:val="007D478B"/>
    <w:rsid w:val="007E1638"/>
    <w:rsid w:val="007E1BF1"/>
    <w:rsid w:val="007F0201"/>
    <w:rsid w:val="007F0976"/>
    <w:rsid w:val="007F1D43"/>
    <w:rsid w:val="007F6207"/>
    <w:rsid w:val="00803937"/>
    <w:rsid w:val="00805D76"/>
    <w:rsid w:val="0080651E"/>
    <w:rsid w:val="00806B3F"/>
    <w:rsid w:val="00806EDF"/>
    <w:rsid w:val="008178CB"/>
    <w:rsid w:val="00820CA3"/>
    <w:rsid w:val="008274CC"/>
    <w:rsid w:val="008306F5"/>
    <w:rsid w:val="008330F3"/>
    <w:rsid w:val="0083447B"/>
    <w:rsid w:val="0084099F"/>
    <w:rsid w:val="00844D9F"/>
    <w:rsid w:val="0085641C"/>
    <w:rsid w:val="00875F07"/>
    <w:rsid w:val="008766D2"/>
    <w:rsid w:val="00886057"/>
    <w:rsid w:val="00886838"/>
    <w:rsid w:val="008917CC"/>
    <w:rsid w:val="00894B4D"/>
    <w:rsid w:val="008B1FC4"/>
    <w:rsid w:val="008B2CC2"/>
    <w:rsid w:val="008B562D"/>
    <w:rsid w:val="008C182E"/>
    <w:rsid w:val="008D07F8"/>
    <w:rsid w:val="008D705D"/>
    <w:rsid w:val="008E058A"/>
    <w:rsid w:val="008F0CDC"/>
    <w:rsid w:val="008F26C6"/>
    <w:rsid w:val="00903C16"/>
    <w:rsid w:val="00905E1F"/>
    <w:rsid w:val="009153DB"/>
    <w:rsid w:val="00916E12"/>
    <w:rsid w:val="00917E29"/>
    <w:rsid w:val="0092410B"/>
    <w:rsid w:val="00931B26"/>
    <w:rsid w:val="00933FB8"/>
    <w:rsid w:val="00943FBD"/>
    <w:rsid w:val="009514C6"/>
    <w:rsid w:val="0095613D"/>
    <w:rsid w:val="00960FF4"/>
    <w:rsid w:val="00966D47"/>
    <w:rsid w:val="00971979"/>
    <w:rsid w:val="00985F04"/>
    <w:rsid w:val="009B0EB1"/>
    <w:rsid w:val="009B2057"/>
    <w:rsid w:val="009B532E"/>
    <w:rsid w:val="009B6561"/>
    <w:rsid w:val="009D32A5"/>
    <w:rsid w:val="009D6BB4"/>
    <w:rsid w:val="009E0CF1"/>
    <w:rsid w:val="009E0E73"/>
    <w:rsid w:val="009E41B3"/>
    <w:rsid w:val="009E7C6C"/>
    <w:rsid w:val="00A13B5B"/>
    <w:rsid w:val="00A22388"/>
    <w:rsid w:val="00A262E4"/>
    <w:rsid w:val="00A27118"/>
    <w:rsid w:val="00A312A5"/>
    <w:rsid w:val="00A33A52"/>
    <w:rsid w:val="00A3553D"/>
    <w:rsid w:val="00A433D7"/>
    <w:rsid w:val="00A44B88"/>
    <w:rsid w:val="00A52591"/>
    <w:rsid w:val="00A53172"/>
    <w:rsid w:val="00A5325A"/>
    <w:rsid w:val="00A55D27"/>
    <w:rsid w:val="00A8186A"/>
    <w:rsid w:val="00A81B8E"/>
    <w:rsid w:val="00A8694C"/>
    <w:rsid w:val="00A93CA9"/>
    <w:rsid w:val="00AA4A9D"/>
    <w:rsid w:val="00AA5316"/>
    <w:rsid w:val="00AB074E"/>
    <w:rsid w:val="00AB7BF2"/>
    <w:rsid w:val="00AD0158"/>
    <w:rsid w:val="00AD05D4"/>
    <w:rsid w:val="00AD6682"/>
    <w:rsid w:val="00AE2979"/>
    <w:rsid w:val="00AE297B"/>
    <w:rsid w:val="00AF410A"/>
    <w:rsid w:val="00AF6F2B"/>
    <w:rsid w:val="00B00E89"/>
    <w:rsid w:val="00B10132"/>
    <w:rsid w:val="00B11A73"/>
    <w:rsid w:val="00B21226"/>
    <w:rsid w:val="00B24FD3"/>
    <w:rsid w:val="00B3012A"/>
    <w:rsid w:val="00B342E8"/>
    <w:rsid w:val="00B44BD2"/>
    <w:rsid w:val="00B50440"/>
    <w:rsid w:val="00B508B9"/>
    <w:rsid w:val="00B533B6"/>
    <w:rsid w:val="00B551E8"/>
    <w:rsid w:val="00B5670A"/>
    <w:rsid w:val="00B56851"/>
    <w:rsid w:val="00B602AB"/>
    <w:rsid w:val="00B617E0"/>
    <w:rsid w:val="00B63977"/>
    <w:rsid w:val="00B66CE6"/>
    <w:rsid w:val="00B70F25"/>
    <w:rsid w:val="00B748B4"/>
    <w:rsid w:val="00B77F93"/>
    <w:rsid w:val="00B80559"/>
    <w:rsid w:val="00B83014"/>
    <w:rsid w:val="00B9397A"/>
    <w:rsid w:val="00BA3336"/>
    <w:rsid w:val="00BB38E1"/>
    <w:rsid w:val="00BB4C36"/>
    <w:rsid w:val="00BB726B"/>
    <w:rsid w:val="00BD1ADD"/>
    <w:rsid w:val="00BD2AD7"/>
    <w:rsid w:val="00BD6952"/>
    <w:rsid w:val="00BF4635"/>
    <w:rsid w:val="00C0668B"/>
    <w:rsid w:val="00C0708C"/>
    <w:rsid w:val="00C070EA"/>
    <w:rsid w:val="00C13BBD"/>
    <w:rsid w:val="00C1617E"/>
    <w:rsid w:val="00C24355"/>
    <w:rsid w:val="00C261D8"/>
    <w:rsid w:val="00C33728"/>
    <w:rsid w:val="00C40364"/>
    <w:rsid w:val="00C404DA"/>
    <w:rsid w:val="00C42E3E"/>
    <w:rsid w:val="00C43EC0"/>
    <w:rsid w:val="00C47177"/>
    <w:rsid w:val="00C85CB7"/>
    <w:rsid w:val="00CA691E"/>
    <w:rsid w:val="00CB561A"/>
    <w:rsid w:val="00CB567F"/>
    <w:rsid w:val="00CC2B18"/>
    <w:rsid w:val="00CF0881"/>
    <w:rsid w:val="00CF5E4D"/>
    <w:rsid w:val="00D026C1"/>
    <w:rsid w:val="00D065B1"/>
    <w:rsid w:val="00D1045A"/>
    <w:rsid w:val="00D11F59"/>
    <w:rsid w:val="00D14035"/>
    <w:rsid w:val="00D153D9"/>
    <w:rsid w:val="00D23C9D"/>
    <w:rsid w:val="00D2693A"/>
    <w:rsid w:val="00D27310"/>
    <w:rsid w:val="00D36C54"/>
    <w:rsid w:val="00D40B23"/>
    <w:rsid w:val="00D45713"/>
    <w:rsid w:val="00D62BB0"/>
    <w:rsid w:val="00D6430B"/>
    <w:rsid w:val="00D653DD"/>
    <w:rsid w:val="00D711B1"/>
    <w:rsid w:val="00D824A4"/>
    <w:rsid w:val="00D83094"/>
    <w:rsid w:val="00D92FCE"/>
    <w:rsid w:val="00DA4F2E"/>
    <w:rsid w:val="00DA6887"/>
    <w:rsid w:val="00DA7497"/>
    <w:rsid w:val="00DC1AFA"/>
    <w:rsid w:val="00DE052B"/>
    <w:rsid w:val="00DE6442"/>
    <w:rsid w:val="00DF4EAC"/>
    <w:rsid w:val="00E00DB6"/>
    <w:rsid w:val="00E013B5"/>
    <w:rsid w:val="00E03689"/>
    <w:rsid w:val="00E04C43"/>
    <w:rsid w:val="00E05060"/>
    <w:rsid w:val="00E056E1"/>
    <w:rsid w:val="00E147D6"/>
    <w:rsid w:val="00E20925"/>
    <w:rsid w:val="00E2360A"/>
    <w:rsid w:val="00E23BB4"/>
    <w:rsid w:val="00E330BF"/>
    <w:rsid w:val="00E36715"/>
    <w:rsid w:val="00E41409"/>
    <w:rsid w:val="00E433A8"/>
    <w:rsid w:val="00E51ADC"/>
    <w:rsid w:val="00E54B7F"/>
    <w:rsid w:val="00E62495"/>
    <w:rsid w:val="00E662AC"/>
    <w:rsid w:val="00E73E62"/>
    <w:rsid w:val="00E762EE"/>
    <w:rsid w:val="00E8243E"/>
    <w:rsid w:val="00E83B98"/>
    <w:rsid w:val="00E87462"/>
    <w:rsid w:val="00E96507"/>
    <w:rsid w:val="00EA0AAE"/>
    <w:rsid w:val="00EA373E"/>
    <w:rsid w:val="00EE115B"/>
    <w:rsid w:val="00EE410B"/>
    <w:rsid w:val="00EF4D85"/>
    <w:rsid w:val="00EF6CC3"/>
    <w:rsid w:val="00F00B3E"/>
    <w:rsid w:val="00F06EA5"/>
    <w:rsid w:val="00F070F3"/>
    <w:rsid w:val="00F07362"/>
    <w:rsid w:val="00F31D87"/>
    <w:rsid w:val="00F3515A"/>
    <w:rsid w:val="00F35FBD"/>
    <w:rsid w:val="00F41A01"/>
    <w:rsid w:val="00F42D7C"/>
    <w:rsid w:val="00F43E92"/>
    <w:rsid w:val="00F46407"/>
    <w:rsid w:val="00F5069A"/>
    <w:rsid w:val="00F57598"/>
    <w:rsid w:val="00F67F31"/>
    <w:rsid w:val="00F722FD"/>
    <w:rsid w:val="00F72BC2"/>
    <w:rsid w:val="00F915AB"/>
    <w:rsid w:val="00F92256"/>
    <w:rsid w:val="00F92FC1"/>
    <w:rsid w:val="00FA194D"/>
    <w:rsid w:val="00FA3D0C"/>
    <w:rsid w:val="00FA4211"/>
    <w:rsid w:val="00FC1886"/>
    <w:rsid w:val="00FC5810"/>
    <w:rsid w:val="00FC58AA"/>
    <w:rsid w:val="00FD7877"/>
    <w:rsid w:val="00FE1C1B"/>
    <w:rsid w:val="00FE2C11"/>
    <w:rsid w:val="00FE585D"/>
    <w:rsid w:val="00FE6468"/>
    <w:rsid w:val="00FE7EB7"/>
    <w:rsid w:val="00FF2F01"/>
    <w:rsid w:val="00FF4584"/>
    <w:rsid w:val="00FF46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C876"/>
  <w15:docId w15:val="{C9852E99-D86D-4DEC-90C7-796D2785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442"/>
    <w:pPr>
      <w:suppressAutoHyphens/>
      <w:spacing w:after="0" w:line="240" w:lineRule="auto"/>
    </w:pPr>
    <w:rPr>
      <w:rFonts w:ascii="Times New Roman" w:eastAsia="Batang" w:hAnsi="Times New Roman" w:cs="Calibri"/>
      <w:sz w:val="24"/>
      <w:szCs w:val="24"/>
      <w:lang w:val="en-US" w:eastAsia="ar-SA"/>
    </w:rPr>
  </w:style>
  <w:style w:type="paragraph" w:styleId="1">
    <w:name w:val="heading 1"/>
    <w:basedOn w:val="a"/>
    <w:link w:val="10"/>
    <w:uiPriority w:val="9"/>
    <w:qFormat/>
    <w:rsid w:val="00326FC6"/>
    <w:pPr>
      <w:suppressAutoHyphens w:val="0"/>
      <w:spacing w:before="100" w:beforeAutospacing="1" w:after="100" w:afterAutospacing="1"/>
      <w:outlineLvl w:val="0"/>
    </w:pPr>
    <w:rPr>
      <w:rFonts w:eastAsia="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E6442"/>
    <w:rPr>
      <w:color w:val="0000FF"/>
      <w:u w:val="single"/>
    </w:rPr>
  </w:style>
  <w:style w:type="character" w:customStyle="1" w:styleId="5yl5">
    <w:name w:val="_5yl5"/>
    <w:basedOn w:val="a0"/>
    <w:rsid w:val="00DE6442"/>
  </w:style>
  <w:style w:type="paragraph" w:styleId="a4">
    <w:name w:val="Balloon Text"/>
    <w:basedOn w:val="a"/>
    <w:link w:val="a5"/>
    <w:uiPriority w:val="99"/>
    <w:semiHidden/>
    <w:unhideWhenUsed/>
    <w:rsid w:val="00DE6442"/>
    <w:rPr>
      <w:rFonts w:ascii="Tahoma" w:hAnsi="Tahoma" w:cs="Tahoma"/>
      <w:sz w:val="16"/>
      <w:szCs w:val="16"/>
    </w:rPr>
  </w:style>
  <w:style w:type="character" w:customStyle="1" w:styleId="a5">
    <w:name w:val="Текст выноски Знак"/>
    <w:basedOn w:val="a0"/>
    <w:link w:val="a4"/>
    <w:uiPriority w:val="99"/>
    <w:semiHidden/>
    <w:rsid w:val="00DE6442"/>
    <w:rPr>
      <w:rFonts w:ascii="Tahoma" w:eastAsia="Batang" w:hAnsi="Tahoma" w:cs="Tahoma"/>
      <w:sz w:val="16"/>
      <w:szCs w:val="16"/>
      <w:lang w:val="en-US" w:eastAsia="ar-SA"/>
    </w:rPr>
  </w:style>
  <w:style w:type="paragraph" w:styleId="a6">
    <w:name w:val="header"/>
    <w:basedOn w:val="a"/>
    <w:link w:val="a7"/>
    <w:uiPriority w:val="99"/>
    <w:unhideWhenUsed/>
    <w:rsid w:val="00DE6442"/>
    <w:pPr>
      <w:tabs>
        <w:tab w:val="center" w:pos="4677"/>
        <w:tab w:val="right" w:pos="9355"/>
      </w:tabs>
    </w:pPr>
  </w:style>
  <w:style w:type="character" w:customStyle="1" w:styleId="a7">
    <w:name w:val="Верхний колонтитул Знак"/>
    <w:basedOn w:val="a0"/>
    <w:link w:val="a6"/>
    <w:uiPriority w:val="99"/>
    <w:rsid w:val="00DE6442"/>
    <w:rPr>
      <w:rFonts w:ascii="Times New Roman" w:eastAsia="Batang" w:hAnsi="Times New Roman" w:cs="Calibri"/>
      <w:sz w:val="24"/>
      <w:szCs w:val="24"/>
      <w:lang w:val="en-US" w:eastAsia="ar-SA"/>
    </w:rPr>
  </w:style>
  <w:style w:type="paragraph" w:styleId="a8">
    <w:name w:val="footer"/>
    <w:basedOn w:val="a"/>
    <w:link w:val="a9"/>
    <w:uiPriority w:val="99"/>
    <w:unhideWhenUsed/>
    <w:rsid w:val="00DE6442"/>
    <w:pPr>
      <w:tabs>
        <w:tab w:val="center" w:pos="4677"/>
        <w:tab w:val="right" w:pos="9355"/>
      </w:tabs>
    </w:pPr>
  </w:style>
  <w:style w:type="character" w:customStyle="1" w:styleId="a9">
    <w:name w:val="Нижний колонтитул Знак"/>
    <w:basedOn w:val="a0"/>
    <w:link w:val="a8"/>
    <w:uiPriority w:val="99"/>
    <w:rsid w:val="00DE6442"/>
    <w:rPr>
      <w:rFonts w:ascii="Times New Roman" w:eastAsia="Batang" w:hAnsi="Times New Roman" w:cs="Calibri"/>
      <w:sz w:val="24"/>
      <w:szCs w:val="24"/>
      <w:lang w:val="en-US" w:eastAsia="ar-SA"/>
    </w:rPr>
  </w:style>
  <w:style w:type="paragraph" w:styleId="HTML">
    <w:name w:val="HTML Preformatted"/>
    <w:basedOn w:val="a"/>
    <w:link w:val="HTML0"/>
    <w:uiPriority w:val="99"/>
    <w:semiHidden/>
    <w:unhideWhenUsed/>
    <w:rsid w:val="00760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7609D3"/>
    <w:rPr>
      <w:rFonts w:ascii="Courier New" w:eastAsia="Times New Roman" w:hAnsi="Courier New" w:cs="Courier New"/>
      <w:sz w:val="20"/>
      <w:szCs w:val="20"/>
      <w:lang w:eastAsia="ru-RU"/>
    </w:rPr>
  </w:style>
  <w:style w:type="paragraph" w:styleId="aa">
    <w:name w:val="List Paragraph"/>
    <w:basedOn w:val="a"/>
    <w:uiPriority w:val="34"/>
    <w:qFormat/>
    <w:rsid w:val="007609D3"/>
    <w:pPr>
      <w:ind w:left="720"/>
      <w:contextualSpacing/>
    </w:pPr>
  </w:style>
  <w:style w:type="paragraph" w:customStyle="1" w:styleId="msonormalmailrucssattributepostfix">
    <w:name w:val="msonormal_mailru_css_attribute_postfix"/>
    <w:basedOn w:val="a"/>
    <w:rsid w:val="00A8694C"/>
    <w:pPr>
      <w:suppressAutoHyphens w:val="0"/>
      <w:spacing w:before="100" w:beforeAutospacing="1" w:after="100" w:afterAutospacing="1"/>
    </w:pPr>
    <w:rPr>
      <w:rFonts w:eastAsia="Times New Roman" w:cs="Times New Roman"/>
      <w:lang w:val="ru-RU" w:eastAsia="ru-RU"/>
    </w:rPr>
  </w:style>
  <w:style w:type="character" w:styleId="ab">
    <w:name w:val="Strong"/>
    <w:basedOn w:val="a0"/>
    <w:uiPriority w:val="22"/>
    <w:qFormat/>
    <w:rsid w:val="00A8694C"/>
    <w:rPr>
      <w:b/>
      <w:bCs/>
    </w:rPr>
  </w:style>
  <w:style w:type="paragraph" w:styleId="ac">
    <w:name w:val="No Spacing"/>
    <w:uiPriority w:val="1"/>
    <w:qFormat/>
    <w:rsid w:val="00A8694C"/>
    <w:pPr>
      <w:suppressAutoHyphens/>
      <w:spacing w:after="0" w:line="240" w:lineRule="auto"/>
    </w:pPr>
    <w:rPr>
      <w:rFonts w:ascii="Times New Roman" w:eastAsia="Batang" w:hAnsi="Times New Roman" w:cs="Calibri"/>
      <w:sz w:val="24"/>
      <w:szCs w:val="24"/>
      <w:lang w:val="en-US" w:eastAsia="ar-SA"/>
    </w:rPr>
  </w:style>
  <w:style w:type="paragraph" w:customStyle="1" w:styleId="VPtexte">
    <w:name w:val="VP texte"/>
    <w:basedOn w:val="a"/>
    <w:uiPriority w:val="99"/>
    <w:rsid w:val="0032721F"/>
    <w:pPr>
      <w:suppressAutoHyphens w:val="0"/>
      <w:ind w:right="-851"/>
      <w:jc w:val="both"/>
    </w:pPr>
    <w:rPr>
      <w:rFonts w:ascii="Geneva" w:eastAsia="Times New Roman" w:hAnsi="Geneva" w:cs="Times New Roman"/>
      <w:color w:val="000000"/>
      <w:lang w:val="fr-FR" w:eastAsia="bg-BG"/>
    </w:rPr>
  </w:style>
  <w:style w:type="paragraph" w:styleId="ad">
    <w:name w:val="Body Text"/>
    <w:basedOn w:val="a"/>
    <w:link w:val="ae"/>
    <w:uiPriority w:val="99"/>
    <w:rsid w:val="0032721F"/>
    <w:pPr>
      <w:suppressAutoHyphens w:val="0"/>
      <w:autoSpaceDE w:val="0"/>
      <w:autoSpaceDN w:val="0"/>
      <w:adjustRightInd w:val="0"/>
      <w:jc w:val="both"/>
    </w:pPr>
    <w:rPr>
      <w:rFonts w:ascii="Verdana Ref" w:eastAsia="Times New Roman" w:hAnsi="Verdana Ref" w:cs="Times New Roman"/>
      <w:color w:val="000000"/>
      <w:lang w:val="ro-RO" w:eastAsia="bg-BG"/>
    </w:rPr>
  </w:style>
  <w:style w:type="character" w:customStyle="1" w:styleId="ae">
    <w:name w:val="Основной текст Знак"/>
    <w:basedOn w:val="a0"/>
    <w:link w:val="ad"/>
    <w:uiPriority w:val="99"/>
    <w:rsid w:val="0032721F"/>
    <w:rPr>
      <w:rFonts w:ascii="Verdana Ref" w:eastAsia="Times New Roman" w:hAnsi="Verdana Ref" w:cs="Times New Roman"/>
      <w:color w:val="000000"/>
      <w:sz w:val="24"/>
      <w:szCs w:val="24"/>
      <w:lang w:val="ro-RO" w:eastAsia="bg-BG"/>
    </w:rPr>
  </w:style>
  <w:style w:type="paragraph" w:customStyle="1" w:styleId="Default">
    <w:name w:val="Default"/>
    <w:uiPriority w:val="99"/>
    <w:rsid w:val="0032721F"/>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styleId="af">
    <w:name w:val="annotation reference"/>
    <w:basedOn w:val="a0"/>
    <w:uiPriority w:val="99"/>
    <w:semiHidden/>
    <w:unhideWhenUsed/>
    <w:rsid w:val="004F2030"/>
    <w:rPr>
      <w:sz w:val="16"/>
      <w:szCs w:val="16"/>
    </w:rPr>
  </w:style>
  <w:style w:type="paragraph" w:styleId="af0">
    <w:name w:val="annotation text"/>
    <w:basedOn w:val="a"/>
    <w:link w:val="af1"/>
    <w:uiPriority w:val="99"/>
    <w:semiHidden/>
    <w:unhideWhenUsed/>
    <w:rsid w:val="004F2030"/>
    <w:rPr>
      <w:sz w:val="20"/>
      <w:szCs w:val="20"/>
    </w:rPr>
  </w:style>
  <w:style w:type="character" w:customStyle="1" w:styleId="af1">
    <w:name w:val="Текст примечания Знак"/>
    <w:basedOn w:val="a0"/>
    <w:link w:val="af0"/>
    <w:uiPriority w:val="99"/>
    <w:semiHidden/>
    <w:rsid w:val="004F2030"/>
    <w:rPr>
      <w:rFonts w:ascii="Times New Roman" w:eastAsia="Batang" w:hAnsi="Times New Roman" w:cs="Calibri"/>
      <w:sz w:val="20"/>
      <w:szCs w:val="20"/>
      <w:lang w:val="en-US" w:eastAsia="ar-SA"/>
    </w:rPr>
  </w:style>
  <w:style w:type="paragraph" w:styleId="af2">
    <w:name w:val="annotation subject"/>
    <w:basedOn w:val="af0"/>
    <w:next w:val="af0"/>
    <w:link w:val="af3"/>
    <w:uiPriority w:val="99"/>
    <w:semiHidden/>
    <w:unhideWhenUsed/>
    <w:rsid w:val="004F2030"/>
    <w:rPr>
      <w:b/>
      <w:bCs/>
    </w:rPr>
  </w:style>
  <w:style w:type="character" w:customStyle="1" w:styleId="af3">
    <w:name w:val="Тема примечания Знак"/>
    <w:basedOn w:val="af1"/>
    <w:link w:val="af2"/>
    <w:uiPriority w:val="99"/>
    <w:semiHidden/>
    <w:rsid w:val="004F2030"/>
    <w:rPr>
      <w:rFonts w:ascii="Times New Roman" w:eastAsia="Batang" w:hAnsi="Times New Roman" w:cs="Calibri"/>
      <w:b/>
      <w:bCs/>
      <w:sz w:val="20"/>
      <w:szCs w:val="20"/>
      <w:lang w:val="en-US" w:eastAsia="ar-SA"/>
    </w:rPr>
  </w:style>
  <w:style w:type="character" w:customStyle="1" w:styleId="10">
    <w:name w:val="Заголовок 1 Знак"/>
    <w:basedOn w:val="a0"/>
    <w:link w:val="1"/>
    <w:uiPriority w:val="9"/>
    <w:rsid w:val="00326FC6"/>
    <w:rPr>
      <w:rFonts w:ascii="Times New Roman" w:eastAsia="Times New Roman" w:hAnsi="Times New Roman" w:cs="Times New Roman"/>
      <w:b/>
      <w:bCs/>
      <w:kern w:val="36"/>
      <w:sz w:val="48"/>
      <w:szCs w:val="48"/>
      <w:lang w:eastAsia="ru-RU"/>
    </w:rPr>
  </w:style>
  <w:style w:type="paragraph" w:styleId="af4">
    <w:name w:val="Normal (Web)"/>
    <w:basedOn w:val="a"/>
    <w:uiPriority w:val="99"/>
    <w:semiHidden/>
    <w:unhideWhenUsed/>
    <w:rsid w:val="001A14E5"/>
    <w:pPr>
      <w:suppressAutoHyphens w:val="0"/>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16400">
      <w:bodyDiv w:val="1"/>
      <w:marLeft w:val="0"/>
      <w:marRight w:val="0"/>
      <w:marTop w:val="0"/>
      <w:marBottom w:val="0"/>
      <w:divBdr>
        <w:top w:val="none" w:sz="0" w:space="0" w:color="auto"/>
        <w:left w:val="none" w:sz="0" w:space="0" w:color="auto"/>
        <w:bottom w:val="none" w:sz="0" w:space="0" w:color="auto"/>
        <w:right w:val="none" w:sz="0" w:space="0" w:color="auto"/>
      </w:divBdr>
    </w:div>
    <w:div w:id="70279629">
      <w:bodyDiv w:val="1"/>
      <w:marLeft w:val="0"/>
      <w:marRight w:val="0"/>
      <w:marTop w:val="0"/>
      <w:marBottom w:val="0"/>
      <w:divBdr>
        <w:top w:val="none" w:sz="0" w:space="0" w:color="auto"/>
        <w:left w:val="none" w:sz="0" w:space="0" w:color="auto"/>
        <w:bottom w:val="none" w:sz="0" w:space="0" w:color="auto"/>
        <w:right w:val="none" w:sz="0" w:space="0" w:color="auto"/>
      </w:divBdr>
    </w:div>
    <w:div w:id="118570881">
      <w:bodyDiv w:val="1"/>
      <w:marLeft w:val="0"/>
      <w:marRight w:val="0"/>
      <w:marTop w:val="0"/>
      <w:marBottom w:val="0"/>
      <w:divBdr>
        <w:top w:val="none" w:sz="0" w:space="0" w:color="auto"/>
        <w:left w:val="none" w:sz="0" w:space="0" w:color="auto"/>
        <w:bottom w:val="none" w:sz="0" w:space="0" w:color="auto"/>
        <w:right w:val="none" w:sz="0" w:space="0" w:color="auto"/>
      </w:divBdr>
    </w:div>
    <w:div w:id="646471367">
      <w:bodyDiv w:val="1"/>
      <w:marLeft w:val="0"/>
      <w:marRight w:val="0"/>
      <w:marTop w:val="0"/>
      <w:marBottom w:val="0"/>
      <w:divBdr>
        <w:top w:val="none" w:sz="0" w:space="0" w:color="auto"/>
        <w:left w:val="none" w:sz="0" w:space="0" w:color="auto"/>
        <w:bottom w:val="none" w:sz="0" w:space="0" w:color="auto"/>
        <w:right w:val="none" w:sz="0" w:space="0" w:color="auto"/>
      </w:divBdr>
    </w:div>
    <w:div w:id="1216548635">
      <w:bodyDiv w:val="1"/>
      <w:marLeft w:val="0"/>
      <w:marRight w:val="0"/>
      <w:marTop w:val="0"/>
      <w:marBottom w:val="0"/>
      <w:divBdr>
        <w:top w:val="none" w:sz="0" w:space="0" w:color="auto"/>
        <w:left w:val="none" w:sz="0" w:space="0" w:color="auto"/>
        <w:bottom w:val="none" w:sz="0" w:space="0" w:color="auto"/>
        <w:right w:val="none" w:sz="0" w:space="0" w:color="auto"/>
      </w:divBdr>
    </w:div>
    <w:div w:id="1358848625">
      <w:bodyDiv w:val="1"/>
      <w:marLeft w:val="0"/>
      <w:marRight w:val="0"/>
      <w:marTop w:val="0"/>
      <w:marBottom w:val="0"/>
      <w:divBdr>
        <w:top w:val="none" w:sz="0" w:space="0" w:color="auto"/>
        <w:left w:val="none" w:sz="0" w:space="0" w:color="auto"/>
        <w:bottom w:val="none" w:sz="0" w:space="0" w:color="auto"/>
        <w:right w:val="none" w:sz="0" w:space="0" w:color="auto"/>
      </w:divBdr>
    </w:div>
    <w:div w:id="1520390033">
      <w:bodyDiv w:val="1"/>
      <w:marLeft w:val="0"/>
      <w:marRight w:val="0"/>
      <w:marTop w:val="0"/>
      <w:marBottom w:val="0"/>
      <w:divBdr>
        <w:top w:val="none" w:sz="0" w:space="0" w:color="auto"/>
        <w:left w:val="none" w:sz="0" w:space="0" w:color="auto"/>
        <w:bottom w:val="none" w:sz="0" w:space="0" w:color="auto"/>
        <w:right w:val="none" w:sz="0" w:space="0" w:color="auto"/>
      </w:divBdr>
    </w:div>
    <w:div w:id="193824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C04C7-AE0A-418E-B69B-03B066F06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1106</Words>
  <Characters>6305</Characters>
  <Application>Microsoft Office Word</Application>
  <DocSecurity>0</DocSecurity>
  <Lines>52</Lines>
  <Paragraphs>14</Paragraphs>
  <ScaleCrop>false</ScaleCrop>
  <HeadingPairs>
    <vt:vector size="8" baseType="variant">
      <vt:variant>
        <vt:lpstr>Название</vt:lpstr>
      </vt:variant>
      <vt:variant>
        <vt:i4>1</vt:i4>
      </vt:variant>
      <vt:variant>
        <vt:lpstr>Title</vt:lpstr>
      </vt:variant>
      <vt:variant>
        <vt:i4>1</vt:i4>
      </vt:variant>
      <vt:variant>
        <vt:lpstr>Otsikko</vt:lpstr>
      </vt:variant>
      <vt:variant>
        <vt:i4>1</vt:i4>
      </vt:variant>
      <vt:variant>
        <vt:lpstr>Rubrik</vt:lpstr>
      </vt:variant>
      <vt:variant>
        <vt:i4>1</vt:i4>
      </vt:variant>
    </vt:vector>
  </HeadingPairs>
  <TitlesOfParts>
    <vt:vector size="4" baseType="lpstr">
      <vt:lpstr/>
      <vt:lpstr/>
      <vt:lpstr/>
      <vt:lpstr/>
    </vt:vector>
  </TitlesOfParts>
  <Company>Hewlett-Packard</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Sarsembayeva Aruzhan</cp:lastModifiedBy>
  <cp:revision>3</cp:revision>
  <cp:lastPrinted>2019-11-20T04:03:00Z</cp:lastPrinted>
  <dcterms:created xsi:type="dcterms:W3CDTF">2024-10-31T11:16:00Z</dcterms:created>
  <dcterms:modified xsi:type="dcterms:W3CDTF">2025-03-25T10:21:00Z</dcterms:modified>
</cp:coreProperties>
</file>